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5083B2" w14:textId="77777777" w:rsidR="001F6FD5" w:rsidRDefault="001F6FD5" w:rsidP="00C00513">
      <w:pPr>
        <w:rPr>
          <w:rFonts w:ascii="Arial" w:hAnsi="Arial" w:cs="Arial"/>
          <w:b/>
          <w:sz w:val="40"/>
          <w:szCs w:val="36"/>
        </w:rPr>
      </w:pPr>
    </w:p>
    <w:p w14:paraId="4BC0C65B" w14:textId="5BA995FB" w:rsidR="001F6FD5" w:rsidRDefault="001F6FD5" w:rsidP="00C00513">
      <w:pPr>
        <w:rPr>
          <w:rFonts w:ascii="Arial" w:hAnsi="Arial" w:cs="Arial"/>
          <w:b/>
          <w:sz w:val="28"/>
          <w:szCs w:val="36"/>
        </w:rPr>
      </w:pPr>
    </w:p>
    <w:p w14:paraId="7410FEE4" w14:textId="42693214" w:rsidR="00E856F5" w:rsidRPr="00294C7E" w:rsidRDefault="00E856F5" w:rsidP="00E856F5">
      <w:pPr>
        <w:rPr>
          <w:rFonts w:ascii="Calibri" w:hAnsi="Calibri" w:cs="Calibri"/>
          <w:b/>
          <w:sz w:val="40"/>
          <w:szCs w:val="40"/>
        </w:rPr>
      </w:pPr>
      <w:r>
        <w:rPr>
          <w:noProof/>
          <w:lang w:eastAsia="en-GB"/>
        </w:rPr>
        <mc:AlternateContent>
          <mc:Choice Requires="wps">
            <w:drawing>
              <wp:anchor distT="0" distB="0" distL="114300" distR="114300" simplePos="0" relativeHeight="251663360" behindDoc="0" locked="0" layoutInCell="1" allowOverlap="1" wp14:anchorId="3B8A83FA" wp14:editId="0A1B71F2">
                <wp:simplePos x="0" y="0"/>
                <wp:positionH relativeFrom="column">
                  <wp:posOffset>-127000</wp:posOffset>
                </wp:positionH>
                <wp:positionV relativeFrom="paragraph">
                  <wp:posOffset>158115</wp:posOffset>
                </wp:positionV>
                <wp:extent cx="6543040" cy="56070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43040" cy="560705"/>
                        </a:xfrm>
                        <a:prstGeom prst="rect">
                          <a:avLst/>
                        </a:prstGeom>
                        <a:noFill/>
                        <a:ln w="6350">
                          <a:noFill/>
                        </a:ln>
                      </wps:spPr>
                      <wps:txbx>
                        <w:txbxContent>
                          <w:p w14:paraId="358B3BA2" w14:textId="77777777" w:rsidR="00E856F5" w:rsidRPr="00294C7E" w:rsidRDefault="00E856F5" w:rsidP="00E856F5">
                            <w:pPr>
                              <w:suppressAutoHyphens/>
                              <w:autoSpaceDN w:val="0"/>
                              <w:jc w:val="center"/>
                              <w:textAlignment w:val="baseline"/>
                              <w:rPr>
                                <w:rFonts w:ascii="Arial" w:eastAsia="Calibri" w:hAnsi="Arial" w:cs="Arial"/>
                                <w:sz w:val="40"/>
                              </w:rPr>
                            </w:pPr>
                            <w:r w:rsidRPr="00294C7E">
                              <w:rPr>
                                <w:rFonts w:ascii="Arial" w:eastAsia="Calibri" w:hAnsi="Arial" w:cs="Arial"/>
                                <w:sz w:val="40"/>
                              </w:rPr>
                              <w:t>WEST SUSSEX NURSERY SCHOOLS FEDERATION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B8A83FA" id="_x0000_t202" coordsize="21600,21600" o:spt="202" path="m,l,21600r21600,l21600,xe">
                <v:stroke joinstyle="miter"/>
                <v:path gradientshapeok="t" o:connecttype="rect"/>
              </v:shapetype>
              <v:shape id="Text Box 2" o:spid="_x0000_s1026" type="#_x0000_t202" style="position:absolute;margin-left:-10pt;margin-top:12.45pt;width:515.2pt;height:4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" filled="f" stroked="f" strokeweight=".5pt">
                <v:path arrowok="t"/>
                <v:textbox>
                  <w:txbxContent>
                    <w:p w14:paraId="358B3BA2" w14:textId="77777777" w:rsidR="00E856F5" w:rsidRPr="00294C7E" w:rsidRDefault="00E856F5" w:rsidP="00E856F5">
                      <w:pPr>
                        <w:suppressAutoHyphens/>
                        <w:autoSpaceDN w:val="0"/>
                        <w:jc w:val="center"/>
                        <w:textAlignment w:val="baseline"/>
                        <w:rPr>
                          <w:rFonts w:ascii="Arial" w:eastAsia="Calibri" w:hAnsi="Arial" w:cs="Arial"/>
                          <w:sz w:val="40"/>
                        </w:rPr>
                      </w:pPr>
                      <w:r w:rsidRPr="00294C7E">
                        <w:rPr>
                          <w:rFonts w:ascii="Arial" w:eastAsia="Calibri" w:hAnsi="Arial" w:cs="Arial"/>
                          <w:sz w:val="40"/>
                        </w:rPr>
                        <w:t>WEST SUSSEX NURSERY SCHOOLS FEDERATION</w:t>
                      </w:r>
                    </w:p>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14:anchorId="4BF5F37F" wp14:editId="35EFB9CB">
                <wp:simplePos x="0" y="0"/>
                <wp:positionH relativeFrom="column">
                  <wp:posOffset>-327025</wp:posOffset>
                </wp:positionH>
                <wp:positionV relativeFrom="paragraph">
                  <wp:posOffset>-302260</wp:posOffset>
                </wp:positionV>
                <wp:extent cx="965835" cy="276225"/>
                <wp:effectExtent l="10160" t="11430" r="5080"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835" cy="276225"/>
                        </a:xfrm>
                        <a:prstGeom prst="rect">
                          <a:avLst/>
                        </a:prstGeom>
                        <a:solidFill>
                          <a:srgbClr val="FFFFFF"/>
                        </a:solidFill>
                        <a:ln w="9525">
                          <a:solidFill>
                            <a:srgbClr val="FFFFFF"/>
                          </a:solidFill>
                          <a:miter lim="800000"/>
                          <a:headEnd/>
                          <a:tailEnd/>
                        </a:ln>
                      </wps:spPr>
                      <wps:txbx>
                        <w:txbxContent>
                          <w:p w14:paraId="545B49F0" w14:textId="77777777" w:rsidR="00E856F5" w:rsidRPr="00820ED6" w:rsidRDefault="00E856F5" w:rsidP="00E856F5">
                            <w:pPr>
                              <w:rPr>
                                <w:b/>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BF5F37F" id="Text Box 1" o:spid="_x0000_s1027" type="#_x0000_t202" style="position:absolute;margin-left:-25.75pt;margin-top:-23.8pt;width:76.05pt;height:21.7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" strokecolor="white">
                <v:textbox style="mso-fit-shape-to-text:t">
                  <w:txbxContent>
                    <w:p w14:paraId="545B49F0" w14:textId="77777777" w:rsidR="00E856F5" w:rsidRPr="00820ED6" w:rsidRDefault="00E856F5" w:rsidP="00E856F5">
                      <w:pPr>
                        <w:rPr>
                          <w:b/>
                        </w:rPr>
                      </w:pPr>
                    </w:p>
                  </w:txbxContent>
                </v:textbox>
              </v:shape>
            </w:pict>
          </mc:Fallback>
        </mc:AlternateContent>
      </w:r>
      <w:r>
        <w:rPr>
          <w:noProof/>
        </w:rPr>
        <w:t xml:space="preserve"> </w:t>
      </w:r>
    </w:p>
    <w:p w14:paraId="18868A77" w14:textId="77777777" w:rsidR="00E856F5" w:rsidRPr="001F6FD5" w:rsidRDefault="00E856F5" w:rsidP="00C00513">
      <w:pPr>
        <w:rPr>
          <w:rFonts w:ascii="Arial" w:hAnsi="Arial" w:cs="Arial"/>
          <w:b/>
          <w:sz w:val="28"/>
          <w:szCs w:val="36"/>
        </w:rPr>
      </w:pPr>
    </w:p>
    <w:p w14:paraId="59761FF5" w14:textId="5F855D94" w:rsidR="001F6FD5" w:rsidRDefault="001F6FD5" w:rsidP="00C00513">
      <w:pPr>
        <w:rPr>
          <w:rFonts w:ascii="Arial" w:hAnsi="Arial" w:cs="Arial"/>
          <w:b/>
          <w:sz w:val="40"/>
          <w:szCs w:val="36"/>
        </w:rPr>
      </w:pPr>
    </w:p>
    <w:p w14:paraId="1A63E30A" w14:textId="77777777" w:rsidR="00E856F5" w:rsidRDefault="00E856F5" w:rsidP="00C00513">
      <w:pPr>
        <w:rPr>
          <w:rFonts w:ascii="Arial" w:hAnsi="Arial" w:cs="Arial"/>
          <w:b/>
          <w:sz w:val="40"/>
          <w:szCs w:val="36"/>
        </w:rPr>
      </w:pPr>
    </w:p>
    <w:p w14:paraId="26B989BA" w14:textId="21C33933" w:rsidR="00C00513" w:rsidRPr="00501EDB" w:rsidRDefault="00C00513" w:rsidP="00C00513">
      <w:pPr>
        <w:rPr>
          <w:rFonts w:ascii="Arial" w:hAnsi="Arial" w:cs="Arial"/>
          <w:b/>
          <w:sz w:val="40"/>
          <w:szCs w:val="36"/>
        </w:rPr>
      </w:pPr>
      <w:r w:rsidRPr="00501EDB">
        <w:rPr>
          <w:rFonts w:ascii="Arial" w:hAnsi="Arial" w:cs="Arial"/>
          <w:b/>
          <w:sz w:val="40"/>
          <w:szCs w:val="36"/>
        </w:rPr>
        <w:t>Food Policy</w:t>
      </w:r>
    </w:p>
    <w:p w14:paraId="0A37501D" w14:textId="77777777" w:rsidR="00C00513" w:rsidRPr="00501EDB" w:rsidRDefault="00C00513" w:rsidP="00C00513">
      <w:pPr>
        <w:rPr>
          <w:rFonts w:ascii="Arial" w:hAnsi="Arial" w:cs="Arial"/>
          <w:sz w:val="32"/>
          <w:szCs w:val="32"/>
        </w:rPr>
      </w:pPr>
    </w:p>
    <w:p w14:paraId="5DAB6C7B" w14:textId="77777777" w:rsidR="00DF4B20" w:rsidRPr="00501EDB" w:rsidRDefault="00DF4B20" w:rsidP="00C00513">
      <w:pPr>
        <w:rPr>
          <w:rFonts w:ascii="Arial" w:hAnsi="Arial" w:cs="Arial"/>
          <w:sz w:val="18"/>
          <w:szCs w:val="32"/>
        </w:rPr>
      </w:pPr>
    </w:p>
    <w:p w14:paraId="2C8B4F07" w14:textId="77777777" w:rsidR="00C00513" w:rsidRPr="006D306A" w:rsidRDefault="00C00513" w:rsidP="00C00513">
      <w:pPr>
        <w:rPr>
          <w:rFonts w:ascii="Arial" w:hAnsi="Arial" w:cs="Arial"/>
          <w:b/>
          <w:szCs w:val="22"/>
        </w:rPr>
      </w:pPr>
      <w:r w:rsidRPr="006D306A">
        <w:rPr>
          <w:rFonts w:ascii="Arial" w:hAnsi="Arial" w:cs="Arial"/>
          <w:b/>
          <w:szCs w:val="22"/>
        </w:rPr>
        <w:t>INTRODUCTION</w:t>
      </w:r>
    </w:p>
    <w:p w14:paraId="5F12673B" w14:textId="77777777" w:rsidR="00DA596A" w:rsidRDefault="00DA596A" w:rsidP="00DF4B20">
      <w:pPr>
        <w:jc w:val="both"/>
        <w:rPr>
          <w:rFonts w:ascii="Arial" w:hAnsi="Arial" w:cs="Arial"/>
          <w:color w:val="FF0000"/>
        </w:rPr>
      </w:pPr>
    </w:p>
    <w:p w14:paraId="1E614BD5" w14:textId="3F4BEEBC" w:rsidR="008F3090" w:rsidRPr="00DA596A" w:rsidRDefault="008F3090" w:rsidP="00DF4B20">
      <w:pPr>
        <w:jc w:val="both"/>
        <w:rPr>
          <w:rFonts w:ascii="Arial" w:hAnsi="Arial" w:cs="Arial"/>
        </w:rPr>
      </w:pPr>
      <w:r w:rsidRPr="00DA596A">
        <w:rPr>
          <w:rFonts w:ascii="Arial" w:hAnsi="Arial" w:cs="Arial"/>
        </w:rPr>
        <w:t xml:space="preserve">At Bognor Regis, Chichester </w:t>
      </w:r>
      <w:r w:rsidR="00013BB9" w:rsidRPr="00DA596A">
        <w:rPr>
          <w:rFonts w:ascii="Arial" w:hAnsi="Arial" w:cs="Arial"/>
        </w:rPr>
        <w:t>and</w:t>
      </w:r>
      <w:r w:rsidRPr="00DA596A">
        <w:rPr>
          <w:rFonts w:ascii="Arial" w:hAnsi="Arial" w:cs="Arial"/>
        </w:rPr>
        <w:t xml:space="preserve"> Boundstone Nursery Schools we seek to promote the health and well-being of children, their families and the staff team.  </w:t>
      </w:r>
      <w:r w:rsidR="00C00513" w:rsidRPr="00DA596A">
        <w:rPr>
          <w:rFonts w:ascii="Arial" w:hAnsi="Arial" w:cs="Arial"/>
        </w:rPr>
        <w:t xml:space="preserve">We </w:t>
      </w:r>
      <w:r w:rsidRPr="00DA596A">
        <w:rPr>
          <w:rFonts w:ascii="Arial" w:hAnsi="Arial" w:cs="Arial"/>
        </w:rPr>
        <w:t>recognise that food and nutrition form an important aspect of our health and wellbeing and contribute to the ability to learn effectively.  We also recognise that food and drink play an important role in different cultures and that diversity is respected and celebrated. Food also plays an important part in our emotion</w:t>
      </w:r>
      <w:r w:rsidR="00C37F40" w:rsidRPr="00DA596A">
        <w:rPr>
          <w:rFonts w:ascii="Arial" w:hAnsi="Arial" w:cs="Arial"/>
        </w:rPr>
        <w:t>al</w:t>
      </w:r>
      <w:r w:rsidRPr="00DA596A">
        <w:rPr>
          <w:rFonts w:ascii="Arial" w:hAnsi="Arial" w:cs="Arial"/>
        </w:rPr>
        <w:t xml:space="preserve"> and social wellbeing.  </w:t>
      </w:r>
    </w:p>
    <w:p w14:paraId="7FF3461D" w14:textId="2F58375B" w:rsidR="008F3090" w:rsidRDefault="008F3090" w:rsidP="00DF4B20">
      <w:pPr>
        <w:jc w:val="both"/>
        <w:rPr>
          <w:rFonts w:ascii="Arial" w:hAnsi="Arial" w:cs="Arial"/>
        </w:rPr>
      </w:pPr>
    </w:p>
    <w:p w14:paraId="66505FD8" w14:textId="44EBF4F9" w:rsidR="00545A23" w:rsidRPr="006D306A" w:rsidRDefault="00545A23" w:rsidP="00DF4B20">
      <w:pPr>
        <w:jc w:val="both"/>
        <w:rPr>
          <w:rFonts w:ascii="Arial" w:hAnsi="Arial" w:cs="Arial"/>
          <w:b/>
        </w:rPr>
      </w:pPr>
      <w:r w:rsidRPr="006D306A">
        <w:rPr>
          <w:rFonts w:ascii="Arial" w:hAnsi="Arial" w:cs="Arial"/>
          <w:b/>
        </w:rPr>
        <w:t>AIMS</w:t>
      </w:r>
    </w:p>
    <w:p w14:paraId="4FBEC00A" w14:textId="77777777" w:rsidR="007B4E49" w:rsidRDefault="007B4E49" w:rsidP="00DF4B20">
      <w:pPr>
        <w:jc w:val="both"/>
        <w:rPr>
          <w:rFonts w:ascii="Arial" w:hAnsi="Arial" w:cs="Arial"/>
        </w:rPr>
      </w:pPr>
    </w:p>
    <w:p w14:paraId="5B2D6339" w14:textId="65FACA0B" w:rsidR="004D04D8" w:rsidRPr="00501EDB" w:rsidRDefault="00545A23" w:rsidP="004D04D8">
      <w:pPr>
        <w:jc w:val="both"/>
        <w:rPr>
          <w:rFonts w:ascii="Arial" w:hAnsi="Arial" w:cs="Arial"/>
        </w:rPr>
      </w:pPr>
      <w:r>
        <w:rPr>
          <w:rFonts w:ascii="Arial" w:hAnsi="Arial" w:cs="Arial"/>
        </w:rPr>
        <w:t xml:space="preserve">We </w:t>
      </w:r>
      <w:r w:rsidR="00C00513" w:rsidRPr="00501EDB">
        <w:rPr>
          <w:rFonts w:ascii="Arial" w:hAnsi="Arial" w:cs="Arial"/>
        </w:rPr>
        <w:t xml:space="preserve">consider it important that children should be offered enough healthy, </w:t>
      </w:r>
      <w:r w:rsidR="004D04D8" w:rsidRPr="00DA596A">
        <w:rPr>
          <w:rFonts w:ascii="Arial" w:hAnsi="Arial" w:cs="Arial"/>
        </w:rPr>
        <w:t xml:space="preserve">high </w:t>
      </w:r>
      <w:r w:rsidR="00C00513" w:rsidRPr="00DA596A">
        <w:rPr>
          <w:rFonts w:ascii="Arial" w:hAnsi="Arial" w:cs="Arial"/>
        </w:rPr>
        <w:t>quality food to sustain them during the Nursery day and that eating should be a positive,</w:t>
      </w:r>
      <w:r w:rsidR="004D04D8" w:rsidRPr="00DA596A">
        <w:rPr>
          <w:rFonts w:ascii="Arial" w:hAnsi="Arial" w:cs="Arial"/>
        </w:rPr>
        <w:t xml:space="preserve"> relaxed and</w:t>
      </w:r>
      <w:r w:rsidR="00C00513" w:rsidRPr="00DA596A">
        <w:rPr>
          <w:rFonts w:ascii="Arial" w:hAnsi="Arial" w:cs="Arial"/>
        </w:rPr>
        <w:t xml:space="preserve"> sociable experience. Eating well and keeping the body hydrated is acknowledged as being crucial in supporting effective learning</w:t>
      </w:r>
      <w:r w:rsidR="004D04D8" w:rsidRPr="00DA596A">
        <w:rPr>
          <w:rFonts w:ascii="Arial" w:hAnsi="Arial" w:cs="Arial"/>
        </w:rPr>
        <w:t xml:space="preserve"> and we work in partnership with parents and carers to ensure that children receive a balanced diet throughout their day</w:t>
      </w:r>
      <w:r w:rsidR="00C00513" w:rsidRPr="00DA596A">
        <w:rPr>
          <w:rFonts w:ascii="Arial" w:hAnsi="Arial" w:cs="Arial"/>
        </w:rPr>
        <w:t>.</w:t>
      </w:r>
      <w:r w:rsidR="004D04D8">
        <w:rPr>
          <w:rFonts w:ascii="Arial" w:hAnsi="Arial" w:cs="Arial"/>
        </w:rPr>
        <w:t xml:space="preserve"> </w:t>
      </w:r>
      <w:r w:rsidR="004D04D8" w:rsidRPr="00501EDB">
        <w:rPr>
          <w:rFonts w:ascii="Arial" w:hAnsi="Arial" w:cs="Arial"/>
        </w:rPr>
        <w:t>We aim to set the foundations for a healthy lifestyle for our children as they grow into adulthood.</w:t>
      </w:r>
    </w:p>
    <w:p w14:paraId="2941B264" w14:textId="77777777" w:rsidR="004D04D8" w:rsidRPr="004D04D8" w:rsidRDefault="004D04D8" w:rsidP="00DF4B20">
      <w:pPr>
        <w:jc w:val="both"/>
        <w:rPr>
          <w:rFonts w:ascii="Arial" w:hAnsi="Arial" w:cs="Arial"/>
          <w:b/>
          <w:sz w:val="22"/>
        </w:rPr>
      </w:pPr>
    </w:p>
    <w:p w14:paraId="60BDFFC5" w14:textId="45900571" w:rsidR="004D04D8" w:rsidRPr="006D306A" w:rsidRDefault="004D04D8" w:rsidP="00DF4B20">
      <w:pPr>
        <w:jc w:val="both"/>
        <w:rPr>
          <w:rFonts w:ascii="Arial" w:hAnsi="Arial" w:cs="Arial"/>
          <w:b/>
        </w:rPr>
      </w:pPr>
      <w:r w:rsidRPr="006D306A">
        <w:rPr>
          <w:rFonts w:ascii="Arial" w:hAnsi="Arial" w:cs="Arial"/>
          <w:b/>
        </w:rPr>
        <w:t>THE CURRICULUM</w:t>
      </w:r>
    </w:p>
    <w:p w14:paraId="412D8E34" w14:textId="77777777" w:rsidR="004D04D8" w:rsidRPr="00DA596A" w:rsidRDefault="004D04D8" w:rsidP="00DF4B20">
      <w:pPr>
        <w:jc w:val="both"/>
        <w:rPr>
          <w:rFonts w:ascii="Arial" w:hAnsi="Arial" w:cs="Arial"/>
          <w:b/>
          <w:sz w:val="22"/>
        </w:rPr>
      </w:pPr>
    </w:p>
    <w:p w14:paraId="5A39BBE3" w14:textId="5004CDF0" w:rsidR="00C00513" w:rsidRPr="00DA596A" w:rsidRDefault="00C00513" w:rsidP="00013BB9">
      <w:pPr>
        <w:pStyle w:val="ListParagraph"/>
        <w:numPr>
          <w:ilvl w:val="0"/>
          <w:numId w:val="21"/>
        </w:numPr>
        <w:ind w:left="360"/>
        <w:jc w:val="both"/>
        <w:rPr>
          <w:rFonts w:ascii="Arial" w:hAnsi="Arial" w:cs="Arial"/>
          <w:b w:val="0"/>
          <w:sz w:val="24"/>
        </w:rPr>
      </w:pPr>
      <w:r w:rsidRPr="00DA596A">
        <w:rPr>
          <w:rFonts w:ascii="Arial" w:hAnsi="Arial" w:cs="Arial"/>
          <w:b w:val="0"/>
          <w:sz w:val="24"/>
        </w:rPr>
        <w:t xml:space="preserve">Food based activities are cross curricular and support the Early Years Foundation Stage Guidance. </w:t>
      </w:r>
      <w:r w:rsidR="004D04D8" w:rsidRPr="00DA596A">
        <w:rPr>
          <w:rFonts w:ascii="Arial" w:hAnsi="Arial" w:cs="Arial"/>
          <w:b w:val="0"/>
          <w:sz w:val="24"/>
        </w:rPr>
        <w:t>Through our curriculum we develop the children’s understanding of the importance of food and drink in keeping healthy</w:t>
      </w:r>
    </w:p>
    <w:p w14:paraId="4DDB0CFB" w14:textId="49026530" w:rsidR="00321604" w:rsidRPr="00DA596A" w:rsidRDefault="00013BB9" w:rsidP="00321604">
      <w:pPr>
        <w:numPr>
          <w:ilvl w:val="0"/>
          <w:numId w:val="21"/>
        </w:numPr>
        <w:ind w:left="360"/>
        <w:jc w:val="both"/>
        <w:rPr>
          <w:rFonts w:ascii="Arial" w:hAnsi="Arial" w:cs="Arial"/>
          <w:u w:val="single"/>
        </w:rPr>
      </w:pPr>
      <w:r w:rsidRPr="00DA596A">
        <w:rPr>
          <w:rFonts w:ascii="Arial" w:hAnsi="Arial" w:cs="Arial"/>
        </w:rPr>
        <w:t>Children are supported to develop an awareness of basic hygiene issues, such as washing their hands before touching food and understanding the need to sanitise surfaces</w:t>
      </w:r>
      <w:r w:rsidR="00DA596A">
        <w:rPr>
          <w:rFonts w:ascii="Arial" w:hAnsi="Arial" w:cs="Arial"/>
        </w:rPr>
        <w:t xml:space="preserve">. </w:t>
      </w:r>
      <w:r w:rsidRPr="00DA596A">
        <w:rPr>
          <w:rFonts w:ascii="Arial" w:hAnsi="Arial" w:cs="Arial"/>
        </w:rPr>
        <w:t xml:space="preserve">Adults talk about the implications of issues such as coughing and sneezing near food when an incident arises </w:t>
      </w:r>
    </w:p>
    <w:p w14:paraId="1301B924" w14:textId="34E5707A" w:rsidR="00321604" w:rsidRPr="00DA596A" w:rsidRDefault="00321604" w:rsidP="00321604">
      <w:pPr>
        <w:numPr>
          <w:ilvl w:val="0"/>
          <w:numId w:val="21"/>
        </w:numPr>
        <w:ind w:left="360"/>
        <w:jc w:val="both"/>
        <w:rPr>
          <w:rFonts w:ascii="Arial" w:hAnsi="Arial" w:cs="Arial"/>
          <w:u w:val="single"/>
        </w:rPr>
      </w:pPr>
      <w:r w:rsidRPr="00DA596A">
        <w:rPr>
          <w:rFonts w:ascii="Arial" w:hAnsi="Arial" w:cs="Arial"/>
        </w:rPr>
        <w:t>Children are involved in preparing their own snack wherever possible, such as peeling a banana, segmenting a satsuma</w:t>
      </w:r>
      <w:r w:rsidR="00C37F40" w:rsidRPr="00DA596A">
        <w:rPr>
          <w:rFonts w:ascii="Arial" w:hAnsi="Arial" w:cs="Arial"/>
        </w:rPr>
        <w:t>, buttering toast</w:t>
      </w:r>
      <w:r w:rsidRPr="00DA596A">
        <w:rPr>
          <w:rFonts w:ascii="Arial" w:hAnsi="Arial" w:cs="Arial"/>
        </w:rPr>
        <w:t xml:space="preserve"> or pouring milk or water from a jug</w:t>
      </w:r>
    </w:p>
    <w:p w14:paraId="2A14C5D8" w14:textId="4F9BC82F" w:rsidR="004D04D8" w:rsidRPr="00DA596A" w:rsidRDefault="004D04D8" w:rsidP="00321604">
      <w:pPr>
        <w:numPr>
          <w:ilvl w:val="0"/>
          <w:numId w:val="21"/>
        </w:numPr>
        <w:ind w:left="360"/>
        <w:jc w:val="both"/>
        <w:rPr>
          <w:rFonts w:ascii="Arial" w:hAnsi="Arial" w:cs="Arial"/>
          <w:u w:val="single"/>
        </w:rPr>
      </w:pPr>
      <w:r w:rsidRPr="00DA596A">
        <w:rPr>
          <w:rFonts w:ascii="Arial" w:hAnsi="Arial" w:cs="Arial"/>
        </w:rPr>
        <w:t>Growing vegetables in the garden enable children to gain first-hand experience of the entire process - from growing to harvesting and cooking</w:t>
      </w:r>
    </w:p>
    <w:p w14:paraId="79F6C063" w14:textId="5C4B58BB" w:rsidR="004D04D8" w:rsidRPr="00DA596A" w:rsidRDefault="004D04D8" w:rsidP="00013BB9">
      <w:pPr>
        <w:numPr>
          <w:ilvl w:val="0"/>
          <w:numId w:val="16"/>
        </w:numPr>
        <w:tabs>
          <w:tab w:val="clear" w:pos="720"/>
          <w:tab w:val="num" w:pos="360"/>
        </w:tabs>
        <w:ind w:left="360"/>
        <w:jc w:val="both"/>
        <w:rPr>
          <w:rFonts w:ascii="Arial" w:hAnsi="Arial" w:cs="Arial"/>
          <w:u w:val="single"/>
        </w:rPr>
      </w:pPr>
      <w:r w:rsidRPr="00DA596A">
        <w:rPr>
          <w:rFonts w:ascii="Arial" w:hAnsi="Arial" w:cs="Arial"/>
        </w:rPr>
        <w:lastRenderedPageBreak/>
        <w:t>Children’s knowledge of fruit and vegetables is extended by the introduction of unusual varieties alongside more common ones</w:t>
      </w:r>
      <w:r w:rsidR="00013BB9" w:rsidRPr="00DA596A">
        <w:rPr>
          <w:rFonts w:ascii="Arial" w:hAnsi="Arial" w:cs="Arial"/>
        </w:rPr>
        <w:t xml:space="preserve"> and every opportunity is taken to develop children’s vocabulary around food and drink</w:t>
      </w:r>
    </w:p>
    <w:p w14:paraId="4AF8F50F" w14:textId="7162D0B5" w:rsidR="00013BB9" w:rsidRPr="00DA596A" w:rsidRDefault="00013BB9" w:rsidP="00013BB9">
      <w:pPr>
        <w:numPr>
          <w:ilvl w:val="0"/>
          <w:numId w:val="16"/>
        </w:numPr>
        <w:tabs>
          <w:tab w:val="clear" w:pos="720"/>
          <w:tab w:val="num" w:pos="360"/>
        </w:tabs>
        <w:ind w:left="360"/>
        <w:jc w:val="both"/>
        <w:rPr>
          <w:rFonts w:ascii="Arial" w:hAnsi="Arial" w:cs="Arial"/>
          <w:u w:val="single"/>
        </w:rPr>
      </w:pPr>
      <w:r w:rsidRPr="00DA596A">
        <w:rPr>
          <w:rFonts w:ascii="Arial" w:hAnsi="Arial" w:cs="Arial"/>
        </w:rPr>
        <w:t>During breakfast, lunch and tea sessions, children are supported in developing their skills in using metal cutlery. At Chichester Nursery School</w:t>
      </w:r>
      <w:r w:rsidR="00DA596A">
        <w:rPr>
          <w:rFonts w:ascii="Arial" w:hAnsi="Arial" w:cs="Arial"/>
        </w:rPr>
        <w:t>,</w:t>
      </w:r>
      <w:r w:rsidRPr="00DA596A">
        <w:rPr>
          <w:rFonts w:ascii="Arial" w:hAnsi="Arial" w:cs="Arial"/>
        </w:rPr>
        <w:t xml:space="preserve"> the opportunity to help themselves from large serving dishes also supports</w:t>
      </w:r>
      <w:r w:rsidR="00FA229F" w:rsidRPr="00DA596A">
        <w:rPr>
          <w:rFonts w:ascii="Arial" w:hAnsi="Arial" w:cs="Arial"/>
        </w:rPr>
        <w:t xml:space="preserve"> independence, physical skills</w:t>
      </w:r>
      <w:r w:rsidRPr="00DA596A">
        <w:rPr>
          <w:rFonts w:ascii="Arial" w:hAnsi="Arial" w:cs="Arial"/>
        </w:rPr>
        <w:t xml:space="preserve"> turn-taking and sharing. Adults eat with the children, modelling good practice</w:t>
      </w:r>
      <w:r w:rsidR="00FA229F" w:rsidRPr="00DA596A">
        <w:rPr>
          <w:rFonts w:ascii="Arial" w:hAnsi="Arial" w:cs="Arial"/>
        </w:rPr>
        <w:t>, developing children’s social and</w:t>
      </w:r>
      <w:r w:rsidRPr="00DA596A">
        <w:rPr>
          <w:rFonts w:ascii="Arial" w:hAnsi="Arial" w:cs="Arial"/>
        </w:rPr>
        <w:t xml:space="preserve"> </w:t>
      </w:r>
      <w:r w:rsidR="00FA229F" w:rsidRPr="00DA596A">
        <w:rPr>
          <w:rFonts w:ascii="Arial" w:hAnsi="Arial" w:cs="Arial"/>
        </w:rPr>
        <w:t xml:space="preserve">language </w:t>
      </w:r>
      <w:r w:rsidRPr="00DA596A">
        <w:rPr>
          <w:rFonts w:ascii="Arial" w:hAnsi="Arial" w:cs="Arial"/>
        </w:rPr>
        <w:t xml:space="preserve">skills </w:t>
      </w:r>
      <w:r w:rsidR="00FA229F" w:rsidRPr="00DA596A">
        <w:rPr>
          <w:rFonts w:ascii="Arial" w:hAnsi="Arial" w:cs="Arial"/>
        </w:rPr>
        <w:t>whilst enjoying food and highlighting the importance of making healthy choices</w:t>
      </w:r>
    </w:p>
    <w:p w14:paraId="1264F306" w14:textId="31F70EBF" w:rsidR="00D90F1A" w:rsidRPr="00DA596A" w:rsidRDefault="00D90F1A" w:rsidP="00D90F1A">
      <w:pPr>
        <w:numPr>
          <w:ilvl w:val="0"/>
          <w:numId w:val="16"/>
        </w:numPr>
        <w:tabs>
          <w:tab w:val="clear" w:pos="720"/>
          <w:tab w:val="num" w:pos="360"/>
        </w:tabs>
        <w:ind w:left="360"/>
        <w:jc w:val="both"/>
        <w:rPr>
          <w:rFonts w:ascii="Arial" w:hAnsi="Arial" w:cs="Arial"/>
          <w:u w:val="single"/>
        </w:rPr>
      </w:pPr>
      <w:r w:rsidRPr="00DA596A">
        <w:rPr>
          <w:rFonts w:ascii="Arial" w:hAnsi="Arial" w:cs="Arial"/>
        </w:rPr>
        <w:t>Cross-curricular learning occurs through food preparation activities, e.g. decoding numbers and words in recipes; counting amounts and cutting out shapes; experiencing how materials change; kneading and rolling</w:t>
      </w:r>
      <w:r w:rsidR="00FA229F" w:rsidRPr="00DA596A">
        <w:rPr>
          <w:rFonts w:ascii="Arial" w:hAnsi="Arial" w:cs="Arial"/>
        </w:rPr>
        <w:t>; learning about different cultures when celebrating different festivals</w:t>
      </w:r>
      <w:r w:rsidRPr="00DA596A">
        <w:rPr>
          <w:rFonts w:ascii="Arial" w:hAnsi="Arial" w:cs="Arial"/>
        </w:rPr>
        <w:t>, and sociably sharing food</w:t>
      </w:r>
    </w:p>
    <w:p w14:paraId="401C154E" w14:textId="536D9A5F" w:rsidR="00FA229F" w:rsidRPr="00DA596A" w:rsidRDefault="00FA229F" w:rsidP="00700431">
      <w:pPr>
        <w:numPr>
          <w:ilvl w:val="0"/>
          <w:numId w:val="16"/>
        </w:numPr>
        <w:tabs>
          <w:tab w:val="clear" w:pos="720"/>
          <w:tab w:val="num" w:pos="360"/>
        </w:tabs>
        <w:ind w:left="360"/>
        <w:jc w:val="both"/>
        <w:rPr>
          <w:rFonts w:ascii="Arial" w:hAnsi="Arial" w:cs="Arial"/>
          <w:u w:val="single"/>
        </w:rPr>
      </w:pPr>
      <w:r w:rsidRPr="00DA596A">
        <w:rPr>
          <w:rFonts w:ascii="Arial" w:hAnsi="Arial" w:cs="Arial"/>
        </w:rPr>
        <w:t>Children are given opportunities to use a range of equipment, persist in activities, practice new and existing skills</w:t>
      </w:r>
      <w:r w:rsidR="00E80142" w:rsidRPr="00DA596A">
        <w:rPr>
          <w:rFonts w:ascii="Arial" w:hAnsi="Arial" w:cs="Arial"/>
        </w:rPr>
        <w:t xml:space="preserve"> and learn from their mistakes</w:t>
      </w:r>
    </w:p>
    <w:p w14:paraId="45CBF0C4" w14:textId="1E961381" w:rsidR="00D90F1A" w:rsidRPr="00DA596A" w:rsidRDefault="00D90F1A" w:rsidP="00D90F1A">
      <w:pPr>
        <w:numPr>
          <w:ilvl w:val="0"/>
          <w:numId w:val="16"/>
        </w:numPr>
        <w:tabs>
          <w:tab w:val="clear" w:pos="720"/>
          <w:tab w:val="num" w:pos="360"/>
        </w:tabs>
        <w:ind w:left="360"/>
        <w:jc w:val="both"/>
        <w:rPr>
          <w:rFonts w:ascii="Arial" w:hAnsi="Arial" w:cs="Arial"/>
        </w:rPr>
      </w:pPr>
      <w:r w:rsidRPr="00DA596A">
        <w:rPr>
          <w:rFonts w:ascii="Arial" w:hAnsi="Arial" w:cs="Arial"/>
        </w:rPr>
        <w:t xml:space="preserve">When cooking sessions take place, children are actively involved with all stages of food preparation, within reasonable safety parameters. </w:t>
      </w:r>
      <w:r w:rsidR="00C37F40" w:rsidRPr="00DA596A">
        <w:rPr>
          <w:rFonts w:ascii="Arial" w:hAnsi="Arial" w:cs="Arial"/>
        </w:rPr>
        <w:t xml:space="preserve">Children have access to safety knives for food preparation, under close adult supervision.  </w:t>
      </w:r>
      <w:r w:rsidRPr="00DA596A">
        <w:rPr>
          <w:rFonts w:ascii="Arial" w:hAnsi="Arial" w:cs="Arial"/>
        </w:rPr>
        <w:t>They are supported to adopt safe practices, such as adopting the ‘bridge’ and ‘claw’ grip for cutting</w:t>
      </w:r>
    </w:p>
    <w:p w14:paraId="2A3EE746" w14:textId="77777777" w:rsidR="00D90F1A" w:rsidRPr="00DA596A" w:rsidRDefault="00D90F1A" w:rsidP="00D90F1A">
      <w:pPr>
        <w:numPr>
          <w:ilvl w:val="0"/>
          <w:numId w:val="16"/>
        </w:numPr>
        <w:tabs>
          <w:tab w:val="clear" w:pos="720"/>
          <w:tab w:val="num" w:pos="360"/>
        </w:tabs>
        <w:ind w:left="360"/>
        <w:jc w:val="both"/>
        <w:rPr>
          <w:rFonts w:ascii="Arial" w:hAnsi="Arial" w:cs="Arial"/>
          <w:u w:val="single"/>
        </w:rPr>
      </w:pPr>
      <w:r w:rsidRPr="00DA596A">
        <w:rPr>
          <w:rFonts w:ascii="Arial" w:hAnsi="Arial" w:cs="Arial"/>
        </w:rPr>
        <w:t xml:space="preserve">Electrical tools such as blenders and juicers can be operated by children with an adult closely supporting </w:t>
      </w:r>
    </w:p>
    <w:p w14:paraId="5197E3FC" w14:textId="19969409" w:rsidR="00013BB9" w:rsidRPr="00DA596A" w:rsidRDefault="00013BB9" w:rsidP="00013BB9">
      <w:pPr>
        <w:numPr>
          <w:ilvl w:val="0"/>
          <w:numId w:val="16"/>
        </w:numPr>
        <w:tabs>
          <w:tab w:val="clear" w:pos="720"/>
          <w:tab w:val="num" w:pos="360"/>
        </w:tabs>
        <w:ind w:left="360"/>
        <w:jc w:val="both"/>
        <w:rPr>
          <w:rFonts w:ascii="Arial" w:hAnsi="Arial" w:cs="Arial"/>
          <w:u w:val="single"/>
        </w:rPr>
      </w:pPr>
      <w:r w:rsidRPr="00DA596A">
        <w:rPr>
          <w:rFonts w:ascii="Arial" w:hAnsi="Arial" w:cs="Arial"/>
        </w:rPr>
        <w:t>Children with Special Educational Needs are, wherever possible, enabled to fully access food and food preparation activities</w:t>
      </w:r>
    </w:p>
    <w:p w14:paraId="45D9DC2D" w14:textId="77777777" w:rsidR="004D04D8" w:rsidRPr="00DA596A" w:rsidRDefault="004D04D8" w:rsidP="00DF4B20">
      <w:pPr>
        <w:jc w:val="both"/>
        <w:rPr>
          <w:rFonts w:ascii="Arial" w:hAnsi="Arial" w:cs="Arial"/>
          <w:u w:val="single"/>
        </w:rPr>
      </w:pPr>
    </w:p>
    <w:p w14:paraId="72A3D3EC" w14:textId="48C9242F" w:rsidR="00C00513" w:rsidRPr="00DA596A" w:rsidRDefault="00013BB9" w:rsidP="001F6FD5">
      <w:pPr>
        <w:jc w:val="both"/>
        <w:rPr>
          <w:rFonts w:ascii="Arial" w:hAnsi="Arial" w:cs="Arial"/>
          <w:b/>
          <w:sz w:val="22"/>
          <w:szCs w:val="22"/>
        </w:rPr>
      </w:pPr>
      <w:r w:rsidRPr="006D306A">
        <w:rPr>
          <w:rFonts w:ascii="Arial" w:hAnsi="Arial" w:cs="Arial"/>
          <w:b/>
          <w:szCs w:val="22"/>
        </w:rPr>
        <w:t>FOOD SAFETY</w:t>
      </w:r>
    </w:p>
    <w:p w14:paraId="677DE9DA" w14:textId="60B8B634" w:rsidR="00013BB9" w:rsidRDefault="00013BB9" w:rsidP="001F6FD5">
      <w:pPr>
        <w:jc w:val="both"/>
        <w:rPr>
          <w:rFonts w:ascii="Arial" w:hAnsi="Arial" w:cs="Arial"/>
          <w:b/>
          <w:sz w:val="22"/>
          <w:szCs w:val="22"/>
        </w:rPr>
      </w:pPr>
    </w:p>
    <w:p w14:paraId="5ACFBC74" w14:textId="31E168F3" w:rsidR="00C06794" w:rsidRPr="00412448" w:rsidRDefault="00C06794" w:rsidP="001F6FD5">
      <w:pPr>
        <w:jc w:val="both"/>
        <w:rPr>
          <w:rFonts w:ascii="Arial" w:hAnsi="Arial" w:cs="Arial"/>
        </w:rPr>
      </w:pPr>
      <w:r w:rsidRPr="00412448">
        <w:rPr>
          <w:rFonts w:ascii="Arial" w:hAnsi="Arial" w:cs="Arial"/>
        </w:rPr>
        <w:t xml:space="preserve">Food </w:t>
      </w:r>
      <w:r w:rsidR="00DA596A">
        <w:rPr>
          <w:rFonts w:ascii="Arial" w:hAnsi="Arial" w:cs="Arial"/>
        </w:rPr>
        <w:t>S</w:t>
      </w:r>
      <w:r w:rsidRPr="00412448">
        <w:rPr>
          <w:rFonts w:ascii="Arial" w:hAnsi="Arial" w:cs="Arial"/>
        </w:rPr>
        <w:t xml:space="preserve">afety and </w:t>
      </w:r>
      <w:r w:rsidR="00DA596A">
        <w:rPr>
          <w:rFonts w:ascii="Arial" w:hAnsi="Arial" w:cs="Arial"/>
        </w:rPr>
        <w:t>Hygiene regulations</w:t>
      </w:r>
      <w:r w:rsidRPr="00412448">
        <w:rPr>
          <w:rFonts w:ascii="Arial" w:hAnsi="Arial" w:cs="Arial"/>
        </w:rPr>
        <w:t xml:space="preserve"> state that we must be able to demonstrate that food we prepare is safe to eat. </w:t>
      </w:r>
    </w:p>
    <w:p w14:paraId="6E7DA3ED" w14:textId="77777777" w:rsidR="00C06794" w:rsidRPr="00412448" w:rsidRDefault="00C06794" w:rsidP="001F6FD5">
      <w:pPr>
        <w:jc w:val="both"/>
        <w:rPr>
          <w:rFonts w:ascii="Arial" w:hAnsi="Arial" w:cs="Arial"/>
          <w:strike/>
        </w:rPr>
      </w:pPr>
    </w:p>
    <w:p w14:paraId="36F1B702" w14:textId="5BD38FC8" w:rsidR="00C06794" w:rsidRPr="00412448" w:rsidRDefault="00C06794" w:rsidP="001F6FD5">
      <w:pPr>
        <w:jc w:val="both"/>
        <w:rPr>
          <w:rFonts w:ascii="Arial" w:hAnsi="Arial" w:cs="Arial"/>
        </w:rPr>
      </w:pPr>
      <w:r w:rsidRPr="00412448">
        <w:rPr>
          <w:rFonts w:ascii="Arial" w:hAnsi="Arial" w:cs="Arial"/>
        </w:rPr>
        <w:t>We have clear guidelines for the School’s users to ensure that food is safely prepared and served.</w:t>
      </w:r>
    </w:p>
    <w:p w14:paraId="72068624" w14:textId="77777777" w:rsidR="00C06794" w:rsidRPr="00412448" w:rsidRDefault="00C06794" w:rsidP="001F6FD5">
      <w:pPr>
        <w:jc w:val="both"/>
        <w:rPr>
          <w:rFonts w:ascii="Arial" w:hAnsi="Arial" w:cs="Arial"/>
        </w:rPr>
      </w:pPr>
    </w:p>
    <w:p w14:paraId="7F54F8AD" w14:textId="68268D86" w:rsidR="00C06794" w:rsidRPr="00412448" w:rsidRDefault="00C06794" w:rsidP="001F6FD5">
      <w:pPr>
        <w:jc w:val="both"/>
        <w:rPr>
          <w:rFonts w:ascii="Arial" w:hAnsi="Arial" w:cs="Arial"/>
          <w:u w:val="single"/>
        </w:rPr>
      </w:pPr>
      <w:r w:rsidRPr="00412448">
        <w:rPr>
          <w:rFonts w:ascii="Arial" w:hAnsi="Arial" w:cs="Arial"/>
          <w:u w:val="single"/>
        </w:rPr>
        <w:t>School Meals</w:t>
      </w:r>
    </w:p>
    <w:p w14:paraId="7DF0014B" w14:textId="4C51939A" w:rsidR="00C06794" w:rsidRPr="00412448" w:rsidRDefault="00C06794" w:rsidP="001F6FD5">
      <w:pPr>
        <w:jc w:val="both"/>
        <w:rPr>
          <w:rFonts w:ascii="Arial" w:hAnsi="Arial" w:cs="Arial"/>
        </w:rPr>
      </w:pPr>
      <w:r w:rsidRPr="00DA596A">
        <w:rPr>
          <w:rFonts w:ascii="Arial" w:hAnsi="Arial" w:cs="Arial"/>
        </w:rPr>
        <w:t xml:space="preserve">The school </w:t>
      </w:r>
      <w:r w:rsidR="00412448" w:rsidRPr="00DA596A">
        <w:rPr>
          <w:rFonts w:ascii="Arial" w:hAnsi="Arial" w:cs="Arial"/>
        </w:rPr>
        <w:t>meals are provided by Chartwell</w:t>
      </w:r>
      <w:r w:rsidRPr="00DA596A">
        <w:rPr>
          <w:rFonts w:ascii="Arial" w:hAnsi="Arial" w:cs="Arial"/>
        </w:rPr>
        <w:t xml:space="preserve">s and cooked onsite.  </w:t>
      </w:r>
      <w:r w:rsidR="00C37F40" w:rsidRPr="00DA596A">
        <w:rPr>
          <w:rFonts w:ascii="Arial" w:hAnsi="Arial" w:cs="Arial"/>
        </w:rPr>
        <w:t>At Bou</w:t>
      </w:r>
      <w:r w:rsidR="007270C7" w:rsidRPr="00DA596A">
        <w:rPr>
          <w:rFonts w:ascii="Arial" w:hAnsi="Arial" w:cs="Arial"/>
        </w:rPr>
        <w:t>n</w:t>
      </w:r>
      <w:r w:rsidR="00C37F40" w:rsidRPr="00DA596A">
        <w:rPr>
          <w:rFonts w:ascii="Arial" w:hAnsi="Arial" w:cs="Arial"/>
        </w:rPr>
        <w:t>d</w:t>
      </w:r>
      <w:r w:rsidR="007270C7" w:rsidRPr="00DA596A">
        <w:rPr>
          <w:rFonts w:ascii="Arial" w:hAnsi="Arial" w:cs="Arial"/>
        </w:rPr>
        <w:t>stone Nursery School a Chartwells employee prepares and serves all the lunchtime meals on site.  At Chichester and Bognor Regis Nursery Schools t</w:t>
      </w:r>
      <w:r w:rsidRPr="00DA596A">
        <w:rPr>
          <w:rFonts w:ascii="Arial" w:hAnsi="Arial" w:cs="Arial"/>
        </w:rPr>
        <w:t xml:space="preserve">he staff preparing meals will receive an induction to the ‘Steam Kitchen’ and training on using the equipment.  All hot foods delivered are tested to ensure they are kept at the correct holding temperature (63 C or </w:t>
      </w:r>
      <w:r w:rsidR="00DA596A">
        <w:rPr>
          <w:rFonts w:ascii="Arial" w:hAnsi="Arial" w:cs="Arial"/>
        </w:rPr>
        <w:t>-8 C</w:t>
      </w:r>
      <w:r w:rsidRPr="00DA596A">
        <w:rPr>
          <w:rFonts w:ascii="Arial" w:hAnsi="Arial" w:cs="Arial"/>
        </w:rPr>
        <w:t>).  Daily temperature logs are kept.  Any problems/</w:t>
      </w:r>
      <w:r w:rsidRPr="00412448">
        <w:rPr>
          <w:rFonts w:ascii="Arial" w:hAnsi="Arial" w:cs="Arial"/>
        </w:rPr>
        <w:t>discrepanci</w:t>
      </w:r>
      <w:r w:rsidR="00412448">
        <w:rPr>
          <w:rFonts w:ascii="Arial" w:hAnsi="Arial" w:cs="Arial"/>
        </w:rPr>
        <w:t>es are reported to the supplier</w:t>
      </w:r>
      <w:r w:rsidRPr="00412448">
        <w:rPr>
          <w:rFonts w:ascii="Arial" w:hAnsi="Arial" w:cs="Arial"/>
        </w:rPr>
        <w:t xml:space="preserve"> as they occur and are documented.</w:t>
      </w:r>
    </w:p>
    <w:p w14:paraId="7B6E83F7" w14:textId="77777777" w:rsidR="00C06794" w:rsidRPr="00412448" w:rsidRDefault="00C06794" w:rsidP="001F6FD5">
      <w:pPr>
        <w:jc w:val="both"/>
        <w:rPr>
          <w:rFonts w:ascii="Arial" w:hAnsi="Arial" w:cs="Arial"/>
        </w:rPr>
      </w:pPr>
    </w:p>
    <w:p w14:paraId="59C9A652" w14:textId="70986351" w:rsidR="00C06794" w:rsidRPr="00412448" w:rsidRDefault="00C06794" w:rsidP="001F6FD5">
      <w:pPr>
        <w:jc w:val="both"/>
        <w:rPr>
          <w:rFonts w:ascii="Arial" w:hAnsi="Arial" w:cs="Arial"/>
          <w:b/>
        </w:rPr>
      </w:pPr>
      <w:r w:rsidRPr="00412448">
        <w:rPr>
          <w:rFonts w:ascii="Arial" w:hAnsi="Arial" w:cs="Arial"/>
          <w:u w:val="single"/>
        </w:rPr>
        <w:t xml:space="preserve">Food </w:t>
      </w:r>
      <w:r w:rsidR="00412448" w:rsidRPr="00412448">
        <w:rPr>
          <w:rFonts w:ascii="Arial" w:hAnsi="Arial" w:cs="Arial"/>
          <w:u w:val="single"/>
        </w:rPr>
        <w:t>P</w:t>
      </w:r>
      <w:r w:rsidRPr="00412448">
        <w:rPr>
          <w:rFonts w:ascii="Arial" w:hAnsi="Arial" w:cs="Arial"/>
          <w:u w:val="single"/>
        </w:rPr>
        <w:t>reparation</w:t>
      </w:r>
      <w:r w:rsidRPr="00412448">
        <w:rPr>
          <w:rFonts w:ascii="Arial" w:hAnsi="Arial" w:cs="Arial"/>
          <w:strike/>
        </w:rPr>
        <w:t xml:space="preserve"> </w:t>
      </w:r>
    </w:p>
    <w:p w14:paraId="69A464C7" w14:textId="77777777" w:rsidR="00C06794" w:rsidRPr="00412448" w:rsidRDefault="00C06794" w:rsidP="001F6FD5">
      <w:pPr>
        <w:jc w:val="both"/>
        <w:rPr>
          <w:rFonts w:ascii="Arial" w:hAnsi="Arial" w:cs="Arial"/>
        </w:rPr>
      </w:pPr>
      <w:r w:rsidRPr="00412448">
        <w:rPr>
          <w:rFonts w:ascii="Arial" w:hAnsi="Arial" w:cs="Arial"/>
        </w:rPr>
        <w:t>Any food provided for children must be fresh and within its ‘use by’ date.</w:t>
      </w:r>
    </w:p>
    <w:p w14:paraId="62BB02FA" w14:textId="1692D476" w:rsidR="00C06794" w:rsidRPr="00DA596A" w:rsidRDefault="00C06794" w:rsidP="001F6FD5">
      <w:pPr>
        <w:jc w:val="both"/>
        <w:rPr>
          <w:rFonts w:ascii="Arial" w:hAnsi="Arial" w:cs="Arial"/>
        </w:rPr>
      </w:pPr>
      <w:r w:rsidRPr="00E80142">
        <w:rPr>
          <w:rFonts w:ascii="Arial" w:hAnsi="Arial" w:cs="Arial"/>
        </w:rPr>
        <w:t>All staff will be trained</w:t>
      </w:r>
      <w:r w:rsidR="00412448" w:rsidRPr="00E80142">
        <w:rPr>
          <w:rFonts w:ascii="Arial" w:hAnsi="Arial" w:cs="Arial"/>
        </w:rPr>
        <w:t xml:space="preserve"> </w:t>
      </w:r>
      <w:r w:rsidR="00412448" w:rsidRPr="00DA596A">
        <w:rPr>
          <w:rFonts w:ascii="Arial" w:hAnsi="Arial" w:cs="Arial"/>
        </w:rPr>
        <w:t>in</w:t>
      </w:r>
      <w:r w:rsidRPr="00DA596A">
        <w:rPr>
          <w:rFonts w:ascii="Arial" w:hAnsi="Arial" w:cs="Arial"/>
        </w:rPr>
        <w:t xml:space="preserve"> </w:t>
      </w:r>
      <w:r w:rsidR="00412448" w:rsidRPr="00DA596A">
        <w:rPr>
          <w:rFonts w:ascii="Arial" w:hAnsi="Arial" w:cs="Arial"/>
        </w:rPr>
        <w:t>L</w:t>
      </w:r>
      <w:r w:rsidRPr="00DA596A">
        <w:rPr>
          <w:rFonts w:ascii="Arial" w:hAnsi="Arial" w:cs="Arial"/>
        </w:rPr>
        <w:t xml:space="preserve">evel </w:t>
      </w:r>
      <w:r w:rsidR="00412448" w:rsidRPr="00DA596A">
        <w:rPr>
          <w:rFonts w:ascii="Arial" w:hAnsi="Arial" w:cs="Arial"/>
        </w:rPr>
        <w:t>2 Fo</w:t>
      </w:r>
      <w:r w:rsidR="00412448" w:rsidRPr="00E80142">
        <w:rPr>
          <w:rFonts w:ascii="Arial" w:hAnsi="Arial" w:cs="Arial"/>
        </w:rPr>
        <w:t xml:space="preserve">od Hygiene </w:t>
      </w:r>
      <w:r w:rsidRPr="00E80142">
        <w:rPr>
          <w:rFonts w:ascii="Arial" w:hAnsi="Arial" w:cs="Arial"/>
        </w:rPr>
        <w:t>as soon after employment as possible in the interring period</w:t>
      </w:r>
      <w:r w:rsidR="00412448" w:rsidRPr="00E80142">
        <w:rPr>
          <w:rFonts w:ascii="Arial" w:hAnsi="Arial" w:cs="Arial"/>
        </w:rPr>
        <w:t xml:space="preserve"> </w:t>
      </w:r>
      <w:r w:rsidR="00412448" w:rsidRPr="00DA596A">
        <w:rPr>
          <w:rFonts w:ascii="Arial" w:hAnsi="Arial" w:cs="Arial"/>
        </w:rPr>
        <w:t>and this will be refreshed every 3 years.</w:t>
      </w:r>
      <w:r w:rsidRPr="00DA596A">
        <w:rPr>
          <w:rFonts w:ascii="Arial" w:hAnsi="Arial" w:cs="Arial"/>
        </w:rPr>
        <w:t xml:space="preserve"> New staff will be asked to </w:t>
      </w:r>
      <w:r w:rsidR="007270C7" w:rsidRPr="00DA596A">
        <w:rPr>
          <w:rFonts w:ascii="Arial" w:hAnsi="Arial" w:cs="Arial"/>
        </w:rPr>
        <w:t xml:space="preserve">read the document or </w:t>
      </w:r>
      <w:r w:rsidRPr="00DA596A">
        <w:rPr>
          <w:rFonts w:ascii="Arial" w:hAnsi="Arial" w:cs="Arial"/>
        </w:rPr>
        <w:t xml:space="preserve">watch </w:t>
      </w:r>
      <w:r w:rsidR="007270C7" w:rsidRPr="00DA596A">
        <w:rPr>
          <w:rFonts w:ascii="Arial" w:hAnsi="Arial" w:cs="Arial"/>
        </w:rPr>
        <w:t xml:space="preserve">the DVD </w:t>
      </w:r>
      <w:r w:rsidRPr="00DA596A">
        <w:rPr>
          <w:rFonts w:ascii="Arial" w:hAnsi="Arial" w:cs="Arial"/>
        </w:rPr>
        <w:t>‘</w:t>
      </w:r>
      <w:r w:rsidR="007270C7" w:rsidRPr="00DA596A">
        <w:rPr>
          <w:rFonts w:ascii="Arial" w:hAnsi="Arial" w:cs="Arial"/>
        </w:rPr>
        <w:t>S</w:t>
      </w:r>
      <w:r w:rsidRPr="00DA596A">
        <w:rPr>
          <w:rFonts w:ascii="Arial" w:hAnsi="Arial" w:cs="Arial"/>
        </w:rPr>
        <w:t xml:space="preserve">afer </w:t>
      </w:r>
      <w:r w:rsidR="007270C7" w:rsidRPr="00DA596A">
        <w:rPr>
          <w:rFonts w:ascii="Arial" w:hAnsi="Arial" w:cs="Arial"/>
        </w:rPr>
        <w:t>F</w:t>
      </w:r>
      <w:r w:rsidRPr="00DA596A">
        <w:rPr>
          <w:rFonts w:ascii="Arial" w:hAnsi="Arial" w:cs="Arial"/>
        </w:rPr>
        <w:t xml:space="preserve">ood, Better </w:t>
      </w:r>
      <w:r w:rsidR="007270C7" w:rsidRPr="00DA596A">
        <w:rPr>
          <w:rFonts w:ascii="Arial" w:hAnsi="Arial" w:cs="Arial"/>
        </w:rPr>
        <w:t>B</w:t>
      </w:r>
      <w:r w:rsidRPr="00DA596A">
        <w:rPr>
          <w:rFonts w:ascii="Arial" w:hAnsi="Arial" w:cs="Arial"/>
        </w:rPr>
        <w:t xml:space="preserve">usiness’ </w:t>
      </w:r>
      <w:r w:rsidR="00DA596A" w:rsidRPr="00DA596A">
        <w:rPr>
          <w:rFonts w:ascii="Arial" w:hAnsi="Arial" w:cs="Arial"/>
        </w:rPr>
        <w:t>a</w:t>
      </w:r>
      <w:r w:rsidRPr="00DA596A">
        <w:rPr>
          <w:rFonts w:ascii="Arial" w:hAnsi="Arial" w:cs="Arial"/>
        </w:rPr>
        <w:t xml:space="preserve">s part of their induction process. </w:t>
      </w:r>
    </w:p>
    <w:p w14:paraId="3B6E251C" w14:textId="77777777" w:rsidR="00C06794" w:rsidRPr="00DA596A" w:rsidRDefault="00C06794" w:rsidP="001F6FD5">
      <w:pPr>
        <w:jc w:val="both"/>
        <w:rPr>
          <w:rFonts w:ascii="Arial" w:hAnsi="Arial" w:cs="Arial"/>
        </w:rPr>
      </w:pPr>
    </w:p>
    <w:p w14:paraId="0B92796B" w14:textId="1061661C" w:rsidR="00C06794" w:rsidRDefault="00C06794" w:rsidP="001F6FD5">
      <w:pPr>
        <w:jc w:val="both"/>
        <w:rPr>
          <w:rFonts w:ascii="Arial" w:hAnsi="Arial" w:cs="Arial"/>
        </w:rPr>
      </w:pPr>
      <w:r w:rsidRPr="00412448">
        <w:rPr>
          <w:rFonts w:ascii="Arial" w:hAnsi="Arial" w:cs="Arial"/>
        </w:rPr>
        <w:t>Adults in charge of any food preparation must make sure that all adults who work with food with children adhere to basic food hygiene guidelines.</w:t>
      </w:r>
    </w:p>
    <w:p w14:paraId="0396F3BA" w14:textId="77777777" w:rsidR="007270C7" w:rsidRPr="00412448" w:rsidRDefault="007270C7" w:rsidP="001F6FD5">
      <w:pPr>
        <w:jc w:val="both"/>
        <w:rPr>
          <w:rFonts w:ascii="Arial" w:hAnsi="Arial" w:cs="Arial"/>
        </w:rPr>
      </w:pPr>
    </w:p>
    <w:p w14:paraId="392D107A" w14:textId="28C5A340" w:rsidR="00C06794" w:rsidRPr="00412448" w:rsidRDefault="00C06794" w:rsidP="00412448">
      <w:pPr>
        <w:ind w:right="-514"/>
        <w:jc w:val="both"/>
        <w:rPr>
          <w:rFonts w:ascii="Arial" w:hAnsi="Arial" w:cs="Arial"/>
          <w:u w:val="single"/>
        </w:rPr>
      </w:pPr>
      <w:r w:rsidRPr="00412448">
        <w:rPr>
          <w:rFonts w:ascii="Arial" w:hAnsi="Arial" w:cs="Arial"/>
          <w:u w:val="single"/>
        </w:rPr>
        <w:t xml:space="preserve">General food hygiene advice </w:t>
      </w:r>
    </w:p>
    <w:p w14:paraId="7811DF11" w14:textId="1270551A" w:rsidR="00412448" w:rsidRPr="00DA596A" w:rsidRDefault="00C06794" w:rsidP="007270C7">
      <w:pPr>
        <w:pStyle w:val="ListParagraph"/>
        <w:numPr>
          <w:ilvl w:val="0"/>
          <w:numId w:val="23"/>
        </w:numPr>
        <w:ind w:right="-1"/>
        <w:jc w:val="both"/>
        <w:rPr>
          <w:rFonts w:ascii="Arial" w:hAnsi="Arial" w:cs="Arial"/>
          <w:b w:val="0"/>
          <w:sz w:val="24"/>
        </w:rPr>
      </w:pPr>
      <w:r w:rsidRPr="00DA596A">
        <w:rPr>
          <w:rFonts w:ascii="Arial" w:hAnsi="Arial" w:cs="Arial"/>
          <w:b w:val="0"/>
          <w:sz w:val="24"/>
        </w:rPr>
        <w:t>Children</w:t>
      </w:r>
      <w:r w:rsidR="00412448" w:rsidRPr="00DA596A">
        <w:rPr>
          <w:rFonts w:ascii="Arial" w:hAnsi="Arial" w:cs="Arial"/>
          <w:b w:val="0"/>
          <w:sz w:val="24"/>
        </w:rPr>
        <w:t>, staff, students and volunteers</w:t>
      </w:r>
      <w:r w:rsidRPr="00DA596A">
        <w:rPr>
          <w:rFonts w:ascii="Arial" w:hAnsi="Arial" w:cs="Arial"/>
          <w:b w:val="0"/>
          <w:sz w:val="24"/>
        </w:rPr>
        <w:t xml:space="preserve"> must wear a clea</w:t>
      </w:r>
      <w:r w:rsidR="00E80142" w:rsidRPr="00DA596A">
        <w:rPr>
          <w:rFonts w:ascii="Arial" w:hAnsi="Arial" w:cs="Arial"/>
          <w:b w:val="0"/>
          <w:sz w:val="24"/>
        </w:rPr>
        <w:t>n apron reserved for food work</w:t>
      </w:r>
    </w:p>
    <w:p w14:paraId="28F5882D" w14:textId="6B5E8A9A" w:rsidR="00412448" w:rsidRPr="00412448" w:rsidRDefault="00C06794" w:rsidP="007270C7">
      <w:pPr>
        <w:pStyle w:val="ListParagraph"/>
        <w:numPr>
          <w:ilvl w:val="0"/>
          <w:numId w:val="23"/>
        </w:numPr>
        <w:ind w:right="-1"/>
        <w:jc w:val="both"/>
        <w:rPr>
          <w:rFonts w:ascii="Arial" w:hAnsi="Arial" w:cs="Arial"/>
          <w:b w:val="0"/>
          <w:sz w:val="24"/>
        </w:rPr>
      </w:pPr>
      <w:r w:rsidRPr="00DA596A">
        <w:rPr>
          <w:rFonts w:ascii="Arial" w:hAnsi="Arial" w:cs="Arial"/>
          <w:b w:val="0"/>
          <w:sz w:val="24"/>
        </w:rPr>
        <w:lastRenderedPageBreak/>
        <w:t>Long hair must be tied back and any loose jewellery removed. Any adults wearing nail varnish should wear be discouraged</w:t>
      </w:r>
      <w:r w:rsidR="00E80142" w:rsidRPr="00DA596A">
        <w:rPr>
          <w:rFonts w:ascii="Arial" w:hAnsi="Arial" w:cs="Arial"/>
          <w:b w:val="0"/>
          <w:sz w:val="24"/>
        </w:rPr>
        <w:t xml:space="preserve"> and if worn, plastic gloves should be used</w:t>
      </w:r>
      <w:r w:rsidRPr="00DA596A">
        <w:rPr>
          <w:rFonts w:ascii="Arial" w:hAnsi="Arial" w:cs="Arial"/>
          <w:b w:val="0"/>
          <w:sz w:val="24"/>
        </w:rPr>
        <w:t xml:space="preserve">, </w:t>
      </w:r>
      <w:r w:rsidRPr="00412448">
        <w:rPr>
          <w:rFonts w:ascii="Arial" w:hAnsi="Arial" w:cs="Arial"/>
          <w:b w:val="0"/>
          <w:sz w:val="24"/>
        </w:rPr>
        <w:t>especially when mixtures a</w:t>
      </w:r>
      <w:r w:rsidR="00E80142">
        <w:rPr>
          <w:rFonts w:ascii="Arial" w:hAnsi="Arial" w:cs="Arial"/>
          <w:b w:val="0"/>
          <w:sz w:val="24"/>
        </w:rPr>
        <w:t>re to be handled without tools</w:t>
      </w:r>
    </w:p>
    <w:p w14:paraId="17F7C532" w14:textId="41951FD6" w:rsidR="00412448" w:rsidRPr="00412448" w:rsidRDefault="00C06794" w:rsidP="007270C7">
      <w:pPr>
        <w:pStyle w:val="ListParagraph"/>
        <w:numPr>
          <w:ilvl w:val="0"/>
          <w:numId w:val="23"/>
        </w:numPr>
        <w:ind w:right="-1"/>
        <w:jc w:val="both"/>
        <w:rPr>
          <w:rFonts w:ascii="Arial" w:hAnsi="Arial" w:cs="Arial"/>
          <w:b w:val="0"/>
          <w:sz w:val="24"/>
        </w:rPr>
      </w:pPr>
      <w:r w:rsidRPr="00412448">
        <w:rPr>
          <w:rFonts w:ascii="Arial" w:hAnsi="Arial" w:cs="Arial"/>
          <w:b w:val="0"/>
          <w:sz w:val="24"/>
        </w:rPr>
        <w:t>Hands must be well washed before the activity and washed again after any breaks.  A dedicated han</w:t>
      </w:r>
      <w:r w:rsidR="00E80142">
        <w:rPr>
          <w:rFonts w:ascii="Arial" w:hAnsi="Arial" w:cs="Arial"/>
          <w:b w:val="0"/>
          <w:sz w:val="24"/>
        </w:rPr>
        <w:t>d washing sink should be used</w:t>
      </w:r>
    </w:p>
    <w:p w14:paraId="75A0C454" w14:textId="77777777" w:rsidR="00412448" w:rsidRPr="00412448" w:rsidRDefault="00C06794" w:rsidP="007270C7">
      <w:pPr>
        <w:pStyle w:val="ListParagraph"/>
        <w:numPr>
          <w:ilvl w:val="0"/>
          <w:numId w:val="23"/>
        </w:numPr>
        <w:ind w:right="-1"/>
        <w:jc w:val="both"/>
        <w:rPr>
          <w:rFonts w:ascii="Arial" w:hAnsi="Arial" w:cs="Arial"/>
          <w:b w:val="0"/>
          <w:sz w:val="24"/>
        </w:rPr>
      </w:pPr>
      <w:r w:rsidRPr="00412448">
        <w:rPr>
          <w:rFonts w:ascii="Arial" w:hAnsi="Arial" w:cs="Arial"/>
          <w:b w:val="0"/>
          <w:sz w:val="24"/>
        </w:rPr>
        <w:t>Hands must always be washed after anything such as finger licking or a visit to the toilet.</w:t>
      </w:r>
    </w:p>
    <w:p w14:paraId="0840FF9C" w14:textId="77777777" w:rsidR="00412448" w:rsidRDefault="00C06794" w:rsidP="007270C7">
      <w:pPr>
        <w:pStyle w:val="ListParagraph"/>
        <w:numPr>
          <w:ilvl w:val="0"/>
          <w:numId w:val="23"/>
        </w:numPr>
        <w:ind w:right="-1"/>
        <w:jc w:val="both"/>
        <w:rPr>
          <w:rFonts w:ascii="Arial" w:hAnsi="Arial" w:cs="Arial"/>
          <w:b w:val="0"/>
          <w:sz w:val="24"/>
        </w:rPr>
      </w:pPr>
      <w:r w:rsidRPr="00412448">
        <w:rPr>
          <w:rFonts w:ascii="Arial" w:hAnsi="Arial" w:cs="Arial"/>
          <w:b w:val="0"/>
          <w:sz w:val="24"/>
        </w:rPr>
        <w:t xml:space="preserve">Food handlers must cover any cuts with a clean detectable (blue) waterproof dressing. </w:t>
      </w:r>
    </w:p>
    <w:p w14:paraId="31D202BF" w14:textId="5E43054C" w:rsidR="00412448" w:rsidRPr="00DA596A" w:rsidRDefault="00C06794" w:rsidP="007270C7">
      <w:pPr>
        <w:pStyle w:val="ListParagraph"/>
        <w:numPr>
          <w:ilvl w:val="0"/>
          <w:numId w:val="23"/>
        </w:numPr>
        <w:ind w:right="-1"/>
        <w:jc w:val="both"/>
        <w:rPr>
          <w:rFonts w:ascii="Arial" w:hAnsi="Arial" w:cs="Arial"/>
          <w:b w:val="0"/>
          <w:sz w:val="24"/>
        </w:rPr>
      </w:pPr>
      <w:r w:rsidRPr="00412448">
        <w:rPr>
          <w:rFonts w:ascii="Arial" w:hAnsi="Arial" w:cs="Arial"/>
          <w:b w:val="0"/>
          <w:sz w:val="24"/>
        </w:rPr>
        <w:t>Food must not be prepared by people who feel unwell, especially if they have a cold or stomach disorder.</w:t>
      </w:r>
      <w:r w:rsidR="00412448" w:rsidRPr="00412448">
        <w:rPr>
          <w:rFonts w:ascii="Arial" w:hAnsi="Arial" w:cs="Arial"/>
          <w:b w:val="0"/>
          <w:sz w:val="24"/>
        </w:rPr>
        <w:t xml:space="preserve"> </w:t>
      </w:r>
      <w:r w:rsidR="00412448" w:rsidRPr="00412448">
        <w:rPr>
          <w:rFonts w:ascii="Arial" w:hAnsi="Arial" w:cs="Arial"/>
          <w:b w:val="0"/>
          <w:color w:val="FF0000"/>
          <w:sz w:val="24"/>
        </w:rPr>
        <w:t xml:space="preserve"> </w:t>
      </w:r>
      <w:r w:rsidR="00412448" w:rsidRPr="00DA596A">
        <w:rPr>
          <w:rFonts w:ascii="Arial" w:hAnsi="Arial" w:cs="Arial"/>
          <w:b w:val="0"/>
          <w:sz w:val="24"/>
        </w:rPr>
        <w:t>Staff must not prepare food until at least 48 hours have passed since experiencing sickness or diarrhoea</w:t>
      </w:r>
    </w:p>
    <w:p w14:paraId="02AF07A7" w14:textId="7D1739E7" w:rsidR="00412448" w:rsidRDefault="00C06794" w:rsidP="007270C7">
      <w:pPr>
        <w:pStyle w:val="ListParagraph"/>
        <w:numPr>
          <w:ilvl w:val="0"/>
          <w:numId w:val="23"/>
        </w:numPr>
        <w:ind w:right="-1"/>
        <w:jc w:val="both"/>
        <w:rPr>
          <w:rFonts w:ascii="Arial" w:hAnsi="Arial" w:cs="Arial"/>
          <w:b w:val="0"/>
          <w:sz w:val="24"/>
        </w:rPr>
      </w:pPr>
      <w:r w:rsidRPr="00412448">
        <w:rPr>
          <w:rFonts w:ascii="Arial" w:hAnsi="Arial" w:cs="Arial"/>
          <w:b w:val="0"/>
          <w:sz w:val="24"/>
        </w:rPr>
        <w:t xml:space="preserve">The area used for food work must be as hygienic as possible. The work surface must be made of laminated plastic or covered in oilcloth or plastic sheeting which is provided. The appropriate colour coded chopping boards should be used. </w:t>
      </w:r>
    </w:p>
    <w:p w14:paraId="2588A791" w14:textId="24F599FF" w:rsidR="007270C7" w:rsidRPr="00DA596A" w:rsidRDefault="00C06794" w:rsidP="007270C7">
      <w:pPr>
        <w:pStyle w:val="ListParagraph"/>
        <w:numPr>
          <w:ilvl w:val="0"/>
          <w:numId w:val="23"/>
        </w:numPr>
        <w:ind w:right="-1"/>
        <w:jc w:val="both"/>
        <w:rPr>
          <w:rFonts w:ascii="Arial" w:hAnsi="Arial" w:cs="Arial"/>
          <w:b w:val="0"/>
          <w:sz w:val="24"/>
          <w:szCs w:val="24"/>
        </w:rPr>
      </w:pPr>
      <w:r w:rsidRPr="007270C7">
        <w:rPr>
          <w:rFonts w:ascii="Arial" w:hAnsi="Arial" w:cs="Arial"/>
          <w:b w:val="0"/>
          <w:sz w:val="24"/>
          <w:szCs w:val="24"/>
        </w:rPr>
        <w:t xml:space="preserve">Before starting, wipe the surface with an antibacterial solution (such as </w:t>
      </w:r>
      <w:proofErr w:type="spellStart"/>
      <w:r w:rsidRPr="007270C7">
        <w:rPr>
          <w:rFonts w:ascii="Arial" w:hAnsi="Arial" w:cs="Arial"/>
          <w:b w:val="0"/>
          <w:sz w:val="24"/>
          <w:szCs w:val="24"/>
        </w:rPr>
        <w:t>Dettox</w:t>
      </w:r>
      <w:proofErr w:type="spellEnd"/>
      <w:r w:rsidRPr="007270C7">
        <w:rPr>
          <w:rFonts w:ascii="Arial" w:hAnsi="Arial" w:cs="Arial"/>
          <w:b w:val="0"/>
          <w:sz w:val="24"/>
          <w:szCs w:val="24"/>
        </w:rPr>
        <w:t xml:space="preserve">).  </w:t>
      </w:r>
      <w:r w:rsidR="00801805">
        <w:rPr>
          <w:rFonts w:ascii="Arial" w:hAnsi="Arial" w:cs="Arial"/>
          <w:b w:val="0"/>
          <w:sz w:val="24"/>
          <w:szCs w:val="24"/>
        </w:rPr>
        <w:t>Ap</w:t>
      </w:r>
      <w:r w:rsidR="00C37F40" w:rsidRPr="00C37F40">
        <w:rPr>
          <w:rFonts w:ascii="Arial" w:hAnsi="Arial" w:cs="Arial"/>
          <w:b w:val="0"/>
          <w:sz w:val="24"/>
          <w:szCs w:val="24"/>
        </w:rPr>
        <w:t>p</w:t>
      </w:r>
      <w:r w:rsidR="00801805">
        <w:rPr>
          <w:rFonts w:ascii="Arial" w:hAnsi="Arial" w:cs="Arial"/>
          <w:b w:val="0"/>
          <w:sz w:val="24"/>
          <w:szCs w:val="24"/>
        </w:rPr>
        <w:t>r</w:t>
      </w:r>
      <w:r w:rsidR="00C37F40" w:rsidRPr="00C37F40">
        <w:rPr>
          <w:rFonts w:ascii="Arial" w:hAnsi="Arial" w:cs="Arial"/>
          <w:b w:val="0"/>
          <w:sz w:val="24"/>
          <w:szCs w:val="24"/>
        </w:rPr>
        <w:t>opriate</w:t>
      </w:r>
      <w:r w:rsidR="00C37F40">
        <w:rPr>
          <w:rFonts w:ascii="Arial" w:hAnsi="Arial" w:cs="Arial"/>
          <w:b w:val="0"/>
          <w:color w:val="FF0000"/>
          <w:sz w:val="24"/>
          <w:szCs w:val="24"/>
        </w:rPr>
        <w:t xml:space="preserve">, </w:t>
      </w:r>
      <w:r w:rsidR="00C37F40" w:rsidRPr="00DA596A">
        <w:rPr>
          <w:rFonts w:ascii="Arial" w:hAnsi="Arial" w:cs="Arial"/>
          <w:b w:val="0"/>
          <w:sz w:val="24"/>
          <w:szCs w:val="24"/>
        </w:rPr>
        <w:t>colour coded</w:t>
      </w:r>
      <w:r w:rsidR="00801805" w:rsidRPr="00DA596A">
        <w:rPr>
          <w:rFonts w:ascii="Arial" w:hAnsi="Arial" w:cs="Arial"/>
          <w:b w:val="0"/>
          <w:sz w:val="24"/>
          <w:szCs w:val="24"/>
        </w:rPr>
        <w:t xml:space="preserve"> cloths</w:t>
      </w:r>
      <w:r w:rsidR="00C37F40" w:rsidRPr="00DA596A">
        <w:rPr>
          <w:rFonts w:ascii="Arial" w:hAnsi="Arial" w:cs="Arial"/>
          <w:b w:val="0"/>
          <w:sz w:val="24"/>
          <w:szCs w:val="24"/>
        </w:rPr>
        <w:t>, in line with the food hygiene safety standards</w:t>
      </w:r>
      <w:r w:rsidR="00DA596A" w:rsidRPr="00DA596A">
        <w:rPr>
          <w:rFonts w:ascii="Arial" w:hAnsi="Arial" w:cs="Arial"/>
          <w:b w:val="0"/>
          <w:sz w:val="24"/>
          <w:szCs w:val="24"/>
        </w:rPr>
        <w:t xml:space="preserve"> </w:t>
      </w:r>
      <w:r w:rsidRPr="00DA596A">
        <w:rPr>
          <w:rFonts w:ascii="Arial" w:hAnsi="Arial" w:cs="Arial"/>
          <w:b w:val="0"/>
          <w:sz w:val="24"/>
          <w:szCs w:val="24"/>
        </w:rPr>
        <w:t xml:space="preserve">should be used and </w:t>
      </w:r>
      <w:r w:rsidR="00C37F40" w:rsidRPr="00DA596A">
        <w:rPr>
          <w:rFonts w:ascii="Arial" w:hAnsi="Arial" w:cs="Arial"/>
          <w:b w:val="0"/>
          <w:sz w:val="24"/>
          <w:szCs w:val="24"/>
        </w:rPr>
        <w:t>put in a 90</w:t>
      </w:r>
      <w:r w:rsidR="00C37F40" w:rsidRPr="00DA596A">
        <w:rPr>
          <w:rFonts w:ascii="Arial" w:hAnsi="Arial" w:cs="Arial"/>
          <w:b w:val="0"/>
          <w:sz w:val="24"/>
          <w:szCs w:val="24"/>
          <w:vertAlign w:val="superscript"/>
        </w:rPr>
        <w:t>o</w:t>
      </w:r>
      <w:r w:rsidR="00C37F40" w:rsidRPr="00DA596A">
        <w:rPr>
          <w:rFonts w:ascii="Arial" w:hAnsi="Arial" w:cs="Arial"/>
          <w:b w:val="0"/>
          <w:sz w:val="24"/>
          <w:szCs w:val="24"/>
        </w:rPr>
        <w:t xml:space="preserve"> wash</w:t>
      </w:r>
      <w:r w:rsidR="00801805" w:rsidRPr="00DA596A">
        <w:rPr>
          <w:rFonts w:ascii="Arial" w:hAnsi="Arial" w:cs="Arial"/>
          <w:b w:val="0"/>
          <w:sz w:val="24"/>
          <w:szCs w:val="24"/>
        </w:rPr>
        <w:t xml:space="preserve"> or disposed </w:t>
      </w:r>
      <w:r w:rsidR="00DA596A">
        <w:rPr>
          <w:rFonts w:ascii="Arial" w:hAnsi="Arial" w:cs="Arial"/>
          <w:b w:val="0"/>
          <w:sz w:val="24"/>
          <w:szCs w:val="24"/>
        </w:rPr>
        <w:t>of</w:t>
      </w:r>
      <w:r w:rsidRPr="00DA596A">
        <w:rPr>
          <w:rFonts w:ascii="Arial" w:hAnsi="Arial" w:cs="Arial"/>
          <w:b w:val="0"/>
          <w:sz w:val="24"/>
          <w:szCs w:val="24"/>
        </w:rPr>
        <w:t xml:space="preserve"> at the </w:t>
      </w:r>
      <w:r w:rsidR="00E80142" w:rsidRPr="00DA596A">
        <w:rPr>
          <w:rFonts w:ascii="Arial" w:hAnsi="Arial" w:cs="Arial"/>
          <w:b w:val="0"/>
          <w:sz w:val="24"/>
          <w:szCs w:val="24"/>
        </w:rPr>
        <w:t>end of each day</w:t>
      </w:r>
    </w:p>
    <w:p w14:paraId="57CEBD2A" w14:textId="544D88AC" w:rsidR="007270C7" w:rsidRPr="00DA596A" w:rsidRDefault="00C06794" w:rsidP="007270C7">
      <w:pPr>
        <w:pStyle w:val="ListParagraph"/>
        <w:numPr>
          <w:ilvl w:val="0"/>
          <w:numId w:val="23"/>
        </w:numPr>
        <w:ind w:right="-1"/>
        <w:jc w:val="both"/>
        <w:rPr>
          <w:rFonts w:ascii="Arial" w:hAnsi="Arial" w:cs="Arial"/>
          <w:b w:val="0"/>
          <w:sz w:val="24"/>
          <w:szCs w:val="24"/>
        </w:rPr>
      </w:pPr>
      <w:r w:rsidRPr="00DA596A">
        <w:rPr>
          <w:rFonts w:ascii="Arial" w:hAnsi="Arial" w:cs="Arial"/>
          <w:b w:val="0"/>
          <w:sz w:val="24"/>
          <w:szCs w:val="24"/>
        </w:rPr>
        <w:t xml:space="preserve">Dry ingredients stored in school must be in sealed containers and used before ‘used by date’. </w:t>
      </w:r>
      <w:r w:rsidR="00AC420A" w:rsidRPr="00DA596A">
        <w:rPr>
          <w:rFonts w:ascii="Arial" w:hAnsi="Arial" w:cs="Arial"/>
          <w:b w:val="0"/>
          <w:sz w:val="24"/>
          <w:szCs w:val="24"/>
        </w:rPr>
        <w:t xml:space="preserve"> Upon opening any produce, a label should be applied, indicating the date opened.</w:t>
      </w:r>
      <w:r w:rsidR="00E80142" w:rsidRPr="00DA596A">
        <w:rPr>
          <w:rFonts w:ascii="Arial" w:hAnsi="Arial" w:cs="Arial"/>
          <w:b w:val="0"/>
          <w:sz w:val="24"/>
          <w:szCs w:val="24"/>
        </w:rPr>
        <w:t xml:space="preserve"> </w:t>
      </w:r>
      <w:r w:rsidR="00AC420A" w:rsidRPr="00DA596A">
        <w:rPr>
          <w:rFonts w:ascii="Arial" w:hAnsi="Arial" w:cs="Arial"/>
          <w:b w:val="0"/>
          <w:sz w:val="24"/>
          <w:szCs w:val="24"/>
        </w:rPr>
        <w:t xml:space="preserve"> </w:t>
      </w:r>
      <w:r w:rsidRPr="00DA596A">
        <w:rPr>
          <w:rFonts w:ascii="Arial" w:hAnsi="Arial" w:cs="Arial"/>
          <w:b w:val="0"/>
          <w:sz w:val="24"/>
          <w:szCs w:val="24"/>
        </w:rPr>
        <w:t>A stock rotation system will be used to ensure that out of date ingredient</w:t>
      </w:r>
      <w:r w:rsidR="00DA596A">
        <w:rPr>
          <w:rFonts w:ascii="Arial" w:hAnsi="Arial" w:cs="Arial"/>
          <w:b w:val="0"/>
          <w:sz w:val="24"/>
          <w:szCs w:val="24"/>
        </w:rPr>
        <w:t>s</w:t>
      </w:r>
      <w:r w:rsidRPr="00DA596A">
        <w:rPr>
          <w:rFonts w:ascii="Arial" w:hAnsi="Arial" w:cs="Arial"/>
          <w:b w:val="0"/>
          <w:sz w:val="24"/>
          <w:szCs w:val="24"/>
        </w:rPr>
        <w:t xml:space="preserve"> are not used, and fresh ingredients do not get stale.</w:t>
      </w:r>
    </w:p>
    <w:p w14:paraId="7CF90DBD" w14:textId="522B0795" w:rsidR="00C06794" w:rsidRPr="007270C7" w:rsidRDefault="00C06794" w:rsidP="007270C7">
      <w:pPr>
        <w:pStyle w:val="ListParagraph"/>
        <w:numPr>
          <w:ilvl w:val="0"/>
          <w:numId w:val="23"/>
        </w:numPr>
        <w:ind w:right="-1"/>
        <w:jc w:val="both"/>
        <w:rPr>
          <w:rFonts w:ascii="Arial" w:hAnsi="Arial" w:cs="Arial"/>
          <w:b w:val="0"/>
          <w:sz w:val="24"/>
          <w:szCs w:val="24"/>
        </w:rPr>
      </w:pPr>
      <w:r w:rsidRPr="00DA596A">
        <w:rPr>
          <w:rFonts w:ascii="Arial" w:hAnsi="Arial" w:cs="Arial"/>
          <w:b w:val="0"/>
          <w:sz w:val="24"/>
        </w:rPr>
        <w:t xml:space="preserve">Perishable ingredients must be bought fresh or stored </w:t>
      </w:r>
      <w:r w:rsidRPr="007270C7">
        <w:rPr>
          <w:rFonts w:ascii="Arial" w:hAnsi="Arial" w:cs="Arial"/>
          <w:b w:val="0"/>
          <w:sz w:val="24"/>
        </w:rPr>
        <w:t xml:space="preserve">in a refrigerator at the correct temperature (3-5°C). </w:t>
      </w:r>
    </w:p>
    <w:p w14:paraId="53700512" w14:textId="77777777" w:rsidR="00DA596A" w:rsidRDefault="00C06794" w:rsidP="00DA596A">
      <w:pPr>
        <w:pStyle w:val="ListParagraph"/>
        <w:numPr>
          <w:ilvl w:val="0"/>
          <w:numId w:val="25"/>
        </w:numPr>
        <w:ind w:right="-1"/>
        <w:jc w:val="both"/>
        <w:rPr>
          <w:rFonts w:ascii="Arial" w:hAnsi="Arial" w:cs="Arial"/>
          <w:b w:val="0"/>
          <w:sz w:val="24"/>
        </w:rPr>
      </w:pPr>
      <w:r w:rsidRPr="007270C7">
        <w:rPr>
          <w:rFonts w:ascii="Arial" w:hAnsi="Arial" w:cs="Arial"/>
          <w:b w:val="0"/>
          <w:sz w:val="24"/>
        </w:rPr>
        <w:t xml:space="preserve">Daily checks are made and recorded in accordance with </w:t>
      </w:r>
      <w:smartTag w:uri="urn:schemas-microsoft-com:office:smarttags" w:element="stockticker">
        <w:r w:rsidRPr="007270C7">
          <w:rPr>
            <w:rFonts w:ascii="Arial" w:hAnsi="Arial" w:cs="Arial"/>
            <w:b w:val="0"/>
            <w:sz w:val="24"/>
          </w:rPr>
          <w:t>WSCC</w:t>
        </w:r>
      </w:smartTag>
      <w:r w:rsidRPr="007270C7">
        <w:rPr>
          <w:rFonts w:ascii="Arial" w:hAnsi="Arial" w:cs="Arial"/>
          <w:b w:val="0"/>
          <w:sz w:val="24"/>
        </w:rPr>
        <w:t xml:space="preserve"> guidelines. These include temperature of fridges, cleanliness of food preparation</w:t>
      </w:r>
      <w:r w:rsidR="001F6FD5">
        <w:rPr>
          <w:rFonts w:ascii="Arial" w:hAnsi="Arial" w:cs="Arial"/>
          <w:b w:val="0"/>
          <w:sz w:val="24"/>
        </w:rPr>
        <w:t xml:space="preserve"> areas</w:t>
      </w:r>
    </w:p>
    <w:p w14:paraId="595ECDA2" w14:textId="5782E3F5" w:rsidR="001F6FD5" w:rsidRPr="00DA596A" w:rsidRDefault="001F6FD5" w:rsidP="00DA596A">
      <w:pPr>
        <w:pStyle w:val="ListParagraph"/>
        <w:numPr>
          <w:ilvl w:val="0"/>
          <w:numId w:val="25"/>
        </w:numPr>
        <w:ind w:right="-1"/>
        <w:jc w:val="both"/>
        <w:rPr>
          <w:rFonts w:ascii="Arial" w:hAnsi="Arial" w:cs="Arial"/>
          <w:b w:val="0"/>
          <w:sz w:val="24"/>
        </w:rPr>
      </w:pPr>
      <w:r w:rsidRPr="00DA596A">
        <w:rPr>
          <w:rFonts w:ascii="Arial" w:hAnsi="Arial" w:cs="Arial"/>
          <w:b w:val="0"/>
          <w:sz w:val="24"/>
        </w:rPr>
        <w:t>Food waste will be bagged in the appropriate food waste bags and placed in the designated bins outside</w:t>
      </w:r>
    </w:p>
    <w:p w14:paraId="00F53BE1" w14:textId="77777777" w:rsidR="00C06794" w:rsidRPr="00DA596A" w:rsidRDefault="00C06794" w:rsidP="007270C7">
      <w:pPr>
        <w:ind w:right="-1"/>
        <w:jc w:val="both"/>
      </w:pPr>
    </w:p>
    <w:p w14:paraId="5B06D4BE" w14:textId="2092703E" w:rsidR="00C06794" w:rsidRPr="00412448" w:rsidRDefault="00C06794" w:rsidP="007270C7">
      <w:pPr>
        <w:ind w:right="-1"/>
        <w:jc w:val="both"/>
        <w:rPr>
          <w:rFonts w:ascii="Arial" w:hAnsi="Arial" w:cs="Arial"/>
          <w:color w:val="FF0000"/>
          <w:u w:val="single"/>
        </w:rPr>
      </w:pPr>
      <w:r w:rsidRPr="00412448">
        <w:rPr>
          <w:rFonts w:ascii="Arial" w:hAnsi="Arial" w:cs="Arial"/>
          <w:u w:val="single"/>
        </w:rPr>
        <w:t>Water coolers and dispensers</w:t>
      </w:r>
    </w:p>
    <w:p w14:paraId="4D455681" w14:textId="3C5CA25A" w:rsidR="00C06794" w:rsidRPr="00DA596A" w:rsidRDefault="00412448" w:rsidP="006D306A">
      <w:pPr>
        <w:pStyle w:val="ListParagraph"/>
        <w:numPr>
          <w:ilvl w:val="0"/>
          <w:numId w:val="25"/>
        </w:numPr>
        <w:ind w:right="-1"/>
        <w:jc w:val="both"/>
        <w:rPr>
          <w:rFonts w:ascii="Arial" w:hAnsi="Arial" w:cs="Arial"/>
          <w:b w:val="0"/>
          <w:sz w:val="24"/>
        </w:rPr>
      </w:pPr>
      <w:r w:rsidRPr="00DA596A">
        <w:rPr>
          <w:rFonts w:ascii="Arial" w:hAnsi="Arial" w:cs="Arial"/>
          <w:b w:val="0"/>
          <w:sz w:val="24"/>
        </w:rPr>
        <w:t xml:space="preserve">At Bognor Regis and Chichester Nursery Schools </w:t>
      </w:r>
      <w:r w:rsidR="00C06794" w:rsidRPr="00DA596A">
        <w:rPr>
          <w:rFonts w:ascii="Arial" w:hAnsi="Arial" w:cs="Arial"/>
          <w:b w:val="0"/>
          <w:strike/>
          <w:sz w:val="24"/>
        </w:rPr>
        <w:t xml:space="preserve">The School and Centre </w:t>
      </w:r>
      <w:r w:rsidR="00C06794" w:rsidRPr="00DA596A">
        <w:rPr>
          <w:rFonts w:ascii="Arial" w:hAnsi="Arial" w:cs="Arial"/>
          <w:b w:val="0"/>
          <w:sz w:val="24"/>
        </w:rPr>
        <w:t>water coolers / dispensers are plumbed directly in to the drinking water mains. This eliminates handling and storage problems. They are maintained on annual basis by an outside contractor.</w:t>
      </w:r>
      <w:r w:rsidRPr="00DA596A">
        <w:rPr>
          <w:rFonts w:ascii="Arial" w:hAnsi="Arial" w:cs="Arial"/>
          <w:b w:val="0"/>
          <w:sz w:val="24"/>
        </w:rPr>
        <w:t xml:space="preserve"> At Boundstone Nursery School, drinking water is obtained through the cold water taps.</w:t>
      </w:r>
    </w:p>
    <w:p w14:paraId="3601A9AA" w14:textId="77777777" w:rsidR="001F6FD5" w:rsidRPr="00DA596A" w:rsidRDefault="001F6FD5" w:rsidP="007270C7">
      <w:pPr>
        <w:ind w:right="-1"/>
        <w:jc w:val="both"/>
        <w:rPr>
          <w:rFonts w:ascii="Arial" w:hAnsi="Arial" w:cs="Arial"/>
        </w:rPr>
      </w:pPr>
    </w:p>
    <w:p w14:paraId="415075EF" w14:textId="2F5FC615" w:rsidR="00C06794" w:rsidRPr="00DA596A" w:rsidRDefault="00C06794" w:rsidP="006D306A">
      <w:pPr>
        <w:ind w:right="-1"/>
        <w:jc w:val="both"/>
        <w:rPr>
          <w:rFonts w:ascii="Arial" w:hAnsi="Arial" w:cs="Arial"/>
          <w:u w:val="single"/>
        </w:rPr>
      </w:pPr>
      <w:r w:rsidRPr="00DA596A">
        <w:rPr>
          <w:rFonts w:ascii="Arial" w:hAnsi="Arial" w:cs="Arial"/>
          <w:u w:val="single"/>
        </w:rPr>
        <w:t>Pest Control</w:t>
      </w:r>
    </w:p>
    <w:p w14:paraId="3096D3AB" w14:textId="2A6BEA07" w:rsidR="00C06794" w:rsidRPr="00DA596A" w:rsidRDefault="00C06794" w:rsidP="007270C7">
      <w:pPr>
        <w:pStyle w:val="ListParagraph"/>
        <w:numPr>
          <w:ilvl w:val="0"/>
          <w:numId w:val="25"/>
        </w:numPr>
        <w:ind w:right="-1"/>
        <w:jc w:val="both"/>
        <w:rPr>
          <w:rFonts w:ascii="Arial" w:hAnsi="Arial" w:cs="Arial"/>
          <w:b w:val="0"/>
          <w:sz w:val="24"/>
        </w:rPr>
      </w:pPr>
      <w:r w:rsidRPr="00DA596A">
        <w:rPr>
          <w:rFonts w:ascii="Arial" w:hAnsi="Arial" w:cs="Arial"/>
          <w:b w:val="0"/>
          <w:sz w:val="24"/>
        </w:rPr>
        <w:t>The</w:t>
      </w:r>
      <w:r w:rsidR="006D306A">
        <w:rPr>
          <w:rFonts w:ascii="Arial" w:hAnsi="Arial" w:cs="Arial"/>
          <w:b w:val="0"/>
          <w:sz w:val="24"/>
        </w:rPr>
        <w:t xml:space="preserve"> </w:t>
      </w:r>
      <w:r w:rsidR="00412448" w:rsidRPr="00DA596A">
        <w:rPr>
          <w:rFonts w:ascii="Arial" w:hAnsi="Arial" w:cs="Arial"/>
          <w:b w:val="0"/>
          <w:sz w:val="24"/>
        </w:rPr>
        <w:t xml:space="preserve">Premises Manager </w:t>
      </w:r>
      <w:r w:rsidRPr="00DA596A">
        <w:rPr>
          <w:rFonts w:ascii="Arial" w:hAnsi="Arial" w:cs="Arial"/>
          <w:b w:val="0"/>
          <w:sz w:val="24"/>
        </w:rPr>
        <w:t>carries out visual pest control checks and if any action needs to be taken. If any evidence is found then contact will be made to a pest control contractor. The garden is also checked on a daily basis.</w:t>
      </w:r>
    </w:p>
    <w:p w14:paraId="23137099" w14:textId="77777777" w:rsidR="00AC420A" w:rsidRPr="00DA596A" w:rsidRDefault="00AC420A" w:rsidP="007270C7">
      <w:pPr>
        <w:ind w:right="-1"/>
        <w:jc w:val="both"/>
        <w:rPr>
          <w:rFonts w:ascii="Arial" w:hAnsi="Arial" w:cs="Arial"/>
          <w:u w:val="single"/>
        </w:rPr>
      </w:pPr>
    </w:p>
    <w:p w14:paraId="51302A5B" w14:textId="697B9139" w:rsidR="00C06794" w:rsidRPr="00DA596A" w:rsidRDefault="00C06794" w:rsidP="007270C7">
      <w:pPr>
        <w:ind w:right="-1"/>
        <w:jc w:val="both"/>
        <w:rPr>
          <w:rFonts w:ascii="Arial" w:hAnsi="Arial" w:cs="Arial"/>
          <w:u w:val="single"/>
        </w:rPr>
      </w:pPr>
      <w:r w:rsidRPr="00DA596A">
        <w:rPr>
          <w:rFonts w:ascii="Arial" w:hAnsi="Arial" w:cs="Arial"/>
          <w:u w:val="single"/>
        </w:rPr>
        <w:t>Use of</w:t>
      </w:r>
      <w:r w:rsidR="007270C7" w:rsidRPr="00DA596A">
        <w:rPr>
          <w:rFonts w:ascii="Arial" w:hAnsi="Arial" w:cs="Arial"/>
          <w:u w:val="single"/>
        </w:rPr>
        <w:t xml:space="preserve"> Nursery</w:t>
      </w:r>
      <w:r w:rsidRPr="00DA596A">
        <w:rPr>
          <w:rFonts w:ascii="Arial" w:hAnsi="Arial" w:cs="Arial"/>
          <w:u w:val="single"/>
        </w:rPr>
        <w:t xml:space="preserve"> Kitchen</w:t>
      </w:r>
      <w:r w:rsidR="00412448" w:rsidRPr="00DA596A">
        <w:rPr>
          <w:rFonts w:ascii="Arial" w:hAnsi="Arial" w:cs="Arial"/>
          <w:u w:val="single"/>
        </w:rPr>
        <w:t>s</w:t>
      </w:r>
      <w:r w:rsidRPr="00DA596A">
        <w:rPr>
          <w:rFonts w:ascii="Arial" w:hAnsi="Arial" w:cs="Arial"/>
          <w:u w:val="single"/>
        </w:rPr>
        <w:t xml:space="preserve"> </w:t>
      </w:r>
    </w:p>
    <w:p w14:paraId="68CDC2EB" w14:textId="74B48EB9" w:rsidR="00C06794" w:rsidRPr="00DA596A" w:rsidRDefault="00C06794" w:rsidP="007270C7">
      <w:pPr>
        <w:pStyle w:val="ListParagraph"/>
        <w:numPr>
          <w:ilvl w:val="0"/>
          <w:numId w:val="25"/>
        </w:numPr>
        <w:ind w:right="-1"/>
        <w:jc w:val="both"/>
        <w:rPr>
          <w:rFonts w:ascii="Arial" w:hAnsi="Arial" w:cs="Arial"/>
          <w:b w:val="0"/>
        </w:rPr>
      </w:pPr>
      <w:r w:rsidRPr="00DA596A">
        <w:rPr>
          <w:rFonts w:ascii="Arial" w:hAnsi="Arial" w:cs="Arial"/>
          <w:b w:val="0"/>
          <w:sz w:val="24"/>
        </w:rPr>
        <w:t xml:space="preserve">When </w:t>
      </w:r>
      <w:r w:rsidR="00DA596A">
        <w:rPr>
          <w:rFonts w:ascii="Arial" w:hAnsi="Arial" w:cs="Arial"/>
          <w:b w:val="0"/>
          <w:sz w:val="24"/>
        </w:rPr>
        <w:t>the</w:t>
      </w:r>
      <w:r w:rsidRPr="00DA596A">
        <w:rPr>
          <w:rFonts w:ascii="Arial" w:hAnsi="Arial" w:cs="Arial"/>
          <w:b w:val="0"/>
          <w:sz w:val="24"/>
        </w:rPr>
        <w:t xml:space="preserve"> </w:t>
      </w:r>
      <w:r w:rsidR="00412448" w:rsidRPr="00DA596A">
        <w:rPr>
          <w:rFonts w:ascii="Arial" w:hAnsi="Arial" w:cs="Arial"/>
          <w:b w:val="0"/>
          <w:sz w:val="24"/>
        </w:rPr>
        <w:t xml:space="preserve">Nursery </w:t>
      </w:r>
      <w:r w:rsidRPr="00DA596A">
        <w:rPr>
          <w:rFonts w:ascii="Arial" w:hAnsi="Arial" w:cs="Arial"/>
          <w:b w:val="0"/>
          <w:sz w:val="24"/>
        </w:rPr>
        <w:t>kitchen</w:t>
      </w:r>
      <w:r w:rsidR="00412448" w:rsidRPr="00DA596A">
        <w:rPr>
          <w:rFonts w:ascii="Arial" w:hAnsi="Arial" w:cs="Arial"/>
          <w:b w:val="0"/>
          <w:sz w:val="24"/>
        </w:rPr>
        <w:t>s</w:t>
      </w:r>
      <w:r w:rsidR="00DA2E51" w:rsidRPr="00DA596A">
        <w:rPr>
          <w:rFonts w:ascii="Arial" w:hAnsi="Arial" w:cs="Arial"/>
          <w:b w:val="0"/>
          <w:sz w:val="24"/>
        </w:rPr>
        <w:t xml:space="preserve"> are</w:t>
      </w:r>
      <w:r w:rsidRPr="00DA596A">
        <w:rPr>
          <w:rFonts w:ascii="Arial" w:hAnsi="Arial" w:cs="Arial"/>
          <w:b w:val="0"/>
          <w:sz w:val="24"/>
        </w:rPr>
        <w:t xml:space="preserve"> being used for food preparation,</w:t>
      </w:r>
      <w:r w:rsidR="00412448" w:rsidRPr="00DA596A">
        <w:rPr>
          <w:rFonts w:ascii="Arial" w:hAnsi="Arial" w:cs="Arial"/>
          <w:b w:val="0"/>
          <w:sz w:val="24"/>
        </w:rPr>
        <w:t xml:space="preserve"> these</w:t>
      </w:r>
      <w:r w:rsidRPr="00DA596A">
        <w:rPr>
          <w:rFonts w:ascii="Arial" w:hAnsi="Arial" w:cs="Arial"/>
          <w:b w:val="0"/>
          <w:sz w:val="24"/>
        </w:rPr>
        <w:t xml:space="preserve"> area</w:t>
      </w:r>
      <w:r w:rsidR="00412448" w:rsidRPr="00DA596A">
        <w:rPr>
          <w:rFonts w:ascii="Arial" w:hAnsi="Arial" w:cs="Arial"/>
          <w:b w:val="0"/>
          <w:sz w:val="24"/>
        </w:rPr>
        <w:t>s</w:t>
      </w:r>
      <w:r w:rsidRPr="00DA596A">
        <w:rPr>
          <w:rFonts w:ascii="Arial" w:hAnsi="Arial" w:cs="Arial"/>
          <w:b w:val="0"/>
          <w:sz w:val="24"/>
        </w:rPr>
        <w:t xml:space="preserve"> will be ‘off limits’ to visitors and they will need to contact a staff member if drinks are required</w:t>
      </w:r>
    </w:p>
    <w:p w14:paraId="75C9DF17" w14:textId="195187A1" w:rsidR="00C00513" w:rsidRPr="00DA596A" w:rsidRDefault="00C00513" w:rsidP="00013BB9">
      <w:pPr>
        <w:numPr>
          <w:ilvl w:val="0"/>
          <w:numId w:val="18"/>
        </w:numPr>
        <w:tabs>
          <w:tab w:val="clear" w:pos="720"/>
          <w:tab w:val="num" w:pos="360"/>
        </w:tabs>
        <w:ind w:left="360"/>
        <w:jc w:val="both"/>
        <w:rPr>
          <w:rFonts w:ascii="Arial" w:hAnsi="Arial" w:cs="Arial"/>
          <w:u w:val="single"/>
        </w:rPr>
      </w:pPr>
      <w:r w:rsidRPr="00DA596A">
        <w:rPr>
          <w:rFonts w:ascii="Arial" w:hAnsi="Arial" w:cs="Arial"/>
        </w:rPr>
        <w:t xml:space="preserve">The </w:t>
      </w:r>
      <w:r w:rsidR="00013BB9" w:rsidRPr="00DA596A">
        <w:rPr>
          <w:rFonts w:ascii="Arial" w:hAnsi="Arial" w:cs="Arial"/>
        </w:rPr>
        <w:t>Nursery Schools are</w:t>
      </w:r>
      <w:r w:rsidRPr="00DA596A">
        <w:rPr>
          <w:rFonts w:ascii="Arial" w:hAnsi="Arial" w:cs="Arial"/>
        </w:rPr>
        <w:t xml:space="preserve"> regularly inspected and graded by the Environmental Health Department</w:t>
      </w:r>
      <w:r w:rsidR="0031397F" w:rsidRPr="00DA596A">
        <w:rPr>
          <w:rFonts w:ascii="Arial" w:hAnsi="Arial" w:cs="Arial"/>
        </w:rPr>
        <w:t xml:space="preserve"> and all food preparation is undertaken in accordance with the ‘Safer Food, Better Business’ guidelines</w:t>
      </w:r>
    </w:p>
    <w:p w14:paraId="2F3C6ADF" w14:textId="7865D13C" w:rsidR="00013BB9" w:rsidRPr="00DA596A" w:rsidRDefault="00013BB9" w:rsidP="00013BB9">
      <w:pPr>
        <w:numPr>
          <w:ilvl w:val="0"/>
          <w:numId w:val="18"/>
        </w:numPr>
        <w:tabs>
          <w:tab w:val="clear" w:pos="720"/>
          <w:tab w:val="num" w:pos="360"/>
        </w:tabs>
        <w:ind w:left="360"/>
        <w:jc w:val="both"/>
        <w:rPr>
          <w:rFonts w:ascii="Arial" w:hAnsi="Arial" w:cs="Arial"/>
        </w:rPr>
      </w:pPr>
      <w:r w:rsidRPr="00DA596A">
        <w:rPr>
          <w:rFonts w:ascii="Arial" w:hAnsi="Arial" w:cs="Arial"/>
        </w:rPr>
        <w:t>Chartwells caterers also undertake annual inspections of our food preparation areas and monitor the serving of their food during lunchtime to ensure the Nursery Schools comply with their own high standards of hygiene requirements</w:t>
      </w:r>
    </w:p>
    <w:p w14:paraId="6DAC6865" w14:textId="77777777" w:rsidR="003A75A3" w:rsidRPr="00DA596A" w:rsidRDefault="00C00513" w:rsidP="003A75A3">
      <w:pPr>
        <w:numPr>
          <w:ilvl w:val="0"/>
          <w:numId w:val="18"/>
        </w:numPr>
        <w:tabs>
          <w:tab w:val="clear" w:pos="720"/>
          <w:tab w:val="num" w:pos="360"/>
        </w:tabs>
        <w:ind w:left="360"/>
        <w:jc w:val="both"/>
        <w:rPr>
          <w:rFonts w:ascii="Arial" w:hAnsi="Arial" w:cs="Arial"/>
          <w:u w:val="single"/>
        </w:rPr>
      </w:pPr>
      <w:r w:rsidRPr="00DA596A">
        <w:rPr>
          <w:rFonts w:ascii="Arial" w:hAnsi="Arial" w:cs="Arial"/>
        </w:rPr>
        <w:t xml:space="preserve">All staff undertake a </w:t>
      </w:r>
      <w:r w:rsidR="006E411F" w:rsidRPr="00DA596A">
        <w:rPr>
          <w:rFonts w:ascii="Arial" w:hAnsi="Arial" w:cs="Arial"/>
        </w:rPr>
        <w:t>Level 2</w:t>
      </w:r>
      <w:r w:rsidR="005C781E" w:rsidRPr="00DA596A">
        <w:rPr>
          <w:rFonts w:ascii="Arial" w:hAnsi="Arial" w:cs="Arial"/>
        </w:rPr>
        <w:t xml:space="preserve"> </w:t>
      </w:r>
      <w:r w:rsidRPr="00DA596A">
        <w:rPr>
          <w:rFonts w:ascii="Arial" w:hAnsi="Arial" w:cs="Arial"/>
        </w:rPr>
        <w:t>Food Hygiene training course every three years, certificates for which are available for inspection</w:t>
      </w:r>
    </w:p>
    <w:p w14:paraId="5247A762" w14:textId="143C4C25" w:rsidR="003A75A3" w:rsidRPr="00DA596A" w:rsidRDefault="00DA2E51" w:rsidP="003A75A3">
      <w:pPr>
        <w:numPr>
          <w:ilvl w:val="0"/>
          <w:numId w:val="18"/>
        </w:numPr>
        <w:tabs>
          <w:tab w:val="clear" w:pos="720"/>
          <w:tab w:val="num" w:pos="360"/>
        </w:tabs>
        <w:ind w:left="360"/>
        <w:jc w:val="both"/>
        <w:rPr>
          <w:rFonts w:ascii="Arial" w:hAnsi="Arial" w:cs="Arial"/>
          <w:u w:val="single"/>
        </w:rPr>
      </w:pPr>
      <w:r w:rsidRPr="00DA596A">
        <w:rPr>
          <w:rFonts w:ascii="Arial" w:hAnsi="Arial" w:cs="Arial"/>
        </w:rPr>
        <w:t xml:space="preserve">In each </w:t>
      </w:r>
      <w:r w:rsidR="003A75A3" w:rsidRPr="00DA596A">
        <w:rPr>
          <w:rFonts w:ascii="Arial" w:hAnsi="Arial" w:cs="Arial"/>
        </w:rPr>
        <w:t xml:space="preserve">School there </w:t>
      </w:r>
      <w:r w:rsidRPr="00DA596A">
        <w:rPr>
          <w:rFonts w:ascii="Arial" w:hAnsi="Arial" w:cs="Arial"/>
        </w:rPr>
        <w:t xml:space="preserve">are </w:t>
      </w:r>
      <w:r w:rsidR="003A75A3" w:rsidRPr="00DA596A">
        <w:rPr>
          <w:rFonts w:ascii="Arial" w:hAnsi="Arial" w:cs="Arial"/>
        </w:rPr>
        <w:t>member</w:t>
      </w:r>
      <w:r w:rsidRPr="00DA596A">
        <w:rPr>
          <w:rFonts w:ascii="Arial" w:hAnsi="Arial" w:cs="Arial"/>
        </w:rPr>
        <w:t>s</w:t>
      </w:r>
      <w:r w:rsidR="003A75A3" w:rsidRPr="00DA596A">
        <w:rPr>
          <w:rFonts w:ascii="Arial" w:hAnsi="Arial" w:cs="Arial"/>
        </w:rPr>
        <w:t xml:space="preserve"> of staff with special responsibility for food safety</w:t>
      </w:r>
      <w:r w:rsidR="00DA596A">
        <w:rPr>
          <w:rFonts w:ascii="Arial" w:hAnsi="Arial" w:cs="Arial"/>
          <w:strike/>
        </w:rPr>
        <w:t>,</w:t>
      </w:r>
      <w:r w:rsidR="003A75A3" w:rsidRPr="00DA596A">
        <w:rPr>
          <w:rFonts w:ascii="Arial" w:hAnsi="Arial" w:cs="Arial"/>
          <w:strike/>
        </w:rPr>
        <w:t xml:space="preserve"> </w:t>
      </w:r>
      <w:r w:rsidR="003A75A3" w:rsidRPr="00DA596A">
        <w:rPr>
          <w:rFonts w:ascii="Arial" w:hAnsi="Arial" w:cs="Arial"/>
        </w:rPr>
        <w:t>coordinated overall by the Head of School</w:t>
      </w:r>
    </w:p>
    <w:p w14:paraId="36869D2C" w14:textId="2EE32799" w:rsidR="00013BB9" w:rsidRPr="006D306A" w:rsidRDefault="00013BB9" w:rsidP="00013BB9">
      <w:pPr>
        <w:jc w:val="both"/>
        <w:rPr>
          <w:rFonts w:ascii="Arial" w:hAnsi="Arial" w:cs="Arial"/>
          <w:b/>
        </w:rPr>
      </w:pPr>
      <w:r w:rsidRPr="006D306A">
        <w:rPr>
          <w:rFonts w:ascii="Arial" w:hAnsi="Arial" w:cs="Arial"/>
          <w:b/>
        </w:rPr>
        <w:lastRenderedPageBreak/>
        <w:t>SPECIAL DIETARY NEEDS</w:t>
      </w:r>
    </w:p>
    <w:p w14:paraId="5B72E78E" w14:textId="77777777" w:rsidR="00366297" w:rsidRPr="00DA596A" w:rsidRDefault="00366297" w:rsidP="00013BB9">
      <w:pPr>
        <w:jc w:val="both"/>
        <w:rPr>
          <w:rFonts w:ascii="Arial" w:hAnsi="Arial" w:cs="Arial"/>
          <w:b/>
          <w:sz w:val="22"/>
          <w:u w:val="single"/>
        </w:rPr>
      </w:pPr>
    </w:p>
    <w:p w14:paraId="05084FF2" w14:textId="71013024" w:rsidR="00321604" w:rsidRPr="00DA596A" w:rsidRDefault="00FA229F" w:rsidP="00013BB9">
      <w:pPr>
        <w:numPr>
          <w:ilvl w:val="0"/>
          <w:numId w:val="16"/>
        </w:numPr>
        <w:tabs>
          <w:tab w:val="clear" w:pos="720"/>
          <w:tab w:val="num" w:pos="360"/>
        </w:tabs>
        <w:ind w:left="360"/>
        <w:jc w:val="both"/>
        <w:rPr>
          <w:rFonts w:ascii="Arial" w:hAnsi="Arial" w:cs="Arial"/>
        </w:rPr>
      </w:pPr>
      <w:r w:rsidRPr="00DA596A">
        <w:rPr>
          <w:rFonts w:ascii="Arial" w:hAnsi="Arial" w:cs="Arial"/>
        </w:rPr>
        <w:t>Parents are asked to inform the Nursery of any dietary requirements, allergies or cultural and religious exclusions. If a chil</w:t>
      </w:r>
      <w:r w:rsidR="00321604" w:rsidRPr="00DA596A">
        <w:rPr>
          <w:rFonts w:ascii="Arial" w:hAnsi="Arial" w:cs="Arial"/>
        </w:rPr>
        <w:t>d is allergic to any food, pare</w:t>
      </w:r>
      <w:r w:rsidRPr="00DA596A">
        <w:rPr>
          <w:rFonts w:ascii="Arial" w:hAnsi="Arial" w:cs="Arial"/>
        </w:rPr>
        <w:t>n</w:t>
      </w:r>
      <w:r w:rsidR="00321604" w:rsidRPr="00DA596A">
        <w:rPr>
          <w:rFonts w:ascii="Arial" w:hAnsi="Arial" w:cs="Arial"/>
        </w:rPr>
        <w:t>t</w:t>
      </w:r>
      <w:r w:rsidRPr="00DA596A">
        <w:rPr>
          <w:rFonts w:ascii="Arial" w:hAnsi="Arial" w:cs="Arial"/>
        </w:rPr>
        <w:t>s are requi</w:t>
      </w:r>
      <w:r w:rsidR="00321604" w:rsidRPr="00DA596A">
        <w:rPr>
          <w:rFonts w:ascii="Arial" w:hAnsi="Arial" w:cs="Arial"/>
        </w:rPr>
        <w:t xml:space="preserve">red to inform the staff of any </w:t>
      </w:r>
      <w:r w:rsidRPr="00DA596A">
        <w:rPr>
          <w:rFonts w:ascii="Arial" w:hAnsi="Arial" w:cs="Arial"/>
        </w:rPr>
        <w:t>like</w:t>
      </w:r>
      <w:r w:rsidR="00E80142" w:rsidRPr="00DA596A">
        <w:rPr>
          <w:rFonts w:ascii="Arial" w:hAnsi="Arial" w:cs="Arial"/>
        </w:rPr>
        <w:t>ly reaction the child may have</w:t>
      </w:r>
    </w:p>
    <w:p w14:paraId="4C872C45" w14:textId="65B653D3" w:rsidR="00321604" w:rsidRPr="00DA596A" w:rsidRDefault="00E80142" w:rsidP="00013BB9">
      <w:pPr>
        <w:numPr>
          <w:ilvl w:val="0"/>
          <w:numId w:val="16"/>
        </w:numPr>
        <w:tabs>
          <w:tab w:val="clear" w:pos="720"/>
          <w:tab w:val="num" w:pos="360"/>
        </w:tabs>
        <w:ind w:left="360"/>
        <w:jc w:val="both"/>
        <w:rPr>
          <w:rFonts w:ascii="Arial" w:hAnsi="Arial" w:cs="Arial"/>
        </w:rPr>
      </w:pPr>
      <w:r w:rsidRPr="00DA596A">
        <w:rPr>
          <w:rFonts w:ascii="Arial" w:hAnsi="Arial" w:cs="Arial"/>
        </w:rPr>
        <w:t>P</w:t>
      </w:r>
      <w:r w:rsidR="00FA229F" w:rsidRPr="00DA596A">
        <w:rPr>
          <w:rFonts w:ascii="Arial" w:hAnsi="Arial" w:cs="Arial"/>
        </w:rPr>
        <w:t xml:space="preserve">arents will be asked to </w:t>
      </w:r>
      <w:r w:rsidR="00DA2E51" w:rsidRPr="00DA596A">
        <w:rPr>
          <w:rFonts w:ascii="Arial" w:hAnsi="Arial" w:cs="Arial"/>
        </w:rPr>
        <w:t xml:space="preserve">provide information </w:t>
      </w:r>
      <w:r w:rsidR="00321604" w:rsidRPr="00DA596A">
        <w:rPr>
          <w:rFonts w:ascii="Arial" w:hAnsi="Arial" w:cs="Arial"/>
        </w:rPr>
        <w:t xml:space="preserve">to detail </w:t>
      </w:r>
      <w:r w:rsidR="00DA2E51" w:rsidRPr="00DA596A">
        <w:rPr>
          <w:rFonts w:ascii="Arial" w:hAnsi="Arial" w:cs="Arial"/>
        </w:rPr>
        <w:t xml:space="preserve">any </w:t>
      </w:r>
      <w:r w:rsidR="00321604" w:rsidRPr="00DA596A">
        <w:rPr>
          <w:rFonts w:ascii="Arial" w:hAnsi="Arial" w:cs="Arial"/>
        </w:rPr>
        <w:t>d</w:t>
      </w:r>
      <w:r w:rsidR="00FA229F" w:rsidRPr="00DA596A">
        <w:rPr>
          <w:rFonts w:ascii="Arial" w:hAnsi="Arial" w:cs="Arial"/>
        </w:rPr>
        <w:t>i</w:t>
      </w:r>
      <w:r w:rsidR="00321604" w:rsidRPr="00DA596A">
        <w:rPr>
          <w:rFonts w:ascii="Arial" w:hAnsi="Arial" w:cs="Arial"/>
        </w:rPr>
        <w:t>e</w:t>
      </w:r>
      <w:r w:rsidR="00FA229F" w:rsidRPr="00DA596A">
        <w:rPr>
          <w:rFonts w:ascii="Arial" w:hAnsi="Arial" w:cs="Arial"/>
        </w:rPr>
        <w:t>tary needs</w:t>
      </w:r>
      <w:r w:rsidR="00321604" w:rsidRPr="00DA596A">
        <w:rPr>
          <w:rFonts w:ascii="Arial" w:hAnsi="Arial" w:cs="Arial"/>
        </w:rPr>
        <w:t>.</w:t>
      </w:r>
      <w:r w:rsidR="00FA229F" w:rsidRPr="00DA596A">
        <w:rPr>
          <w:rFonts w:ascii="Arial" w:hAnsi="Arial" w:cs="Arial"/>
        </w:rPr>
        <w:t xml:space="preserve"> This information will be used by Chartwells to </w:t>
      </w:r>
      <w:r w:rsidR="00321604" w:rsidRPr="00DA596A">
        <w:rPr>
          <w:rFonts w:ascii="Arial" w:hAnsi="Arial" w:cs="Arial"/>
        </w:rPr>
        <w:t>p</w:t>
      </w:r>
      <w:r w:rsidR="00FA229F" w:rsidRPr="00DA596A">
        <w:rPr>
          <w:rFonts w:ascii="Arial" w:hAnsi="Arial" w:cs="Arial"/>
        </w:rPr>
        <w:t>rovide an ap</w:t>
      </w:r>
      <w:r w:rsidR="00321604" w:rsidRPr="00DA596A">
        <w:rPr>
          <w:rFonts w:ascii="Arial" w:hAnsi="Arial" w:cs="Arial"/>
        </w:rPr>
        <w:t>propr</w:t>
      </w:r>
      <w:r w:rsidR="00FA229F" w:rsidRPr="00DA596A">
        <w:rPr>
          <w:rFonts w:ascii="Arial" w:hAnsi="Arial" w:cs="Arial"/>
        </w:rPr>
        <w:t>i</w:t>
      </w:r>
      <w:r w:rsidR="00321604" w:rsidRPr="00DA596A">
        <w:rPr>
          <w:rFonts w:ascii="Arial" w:hAnsi="Arial" w:cs="Arial"/>
        </w:rPr>
        <w:t>a</w:t>
      </w:r>
      <w:r w:rsidRPr="00DA596A">
        <w:rPr>
          <w:rFonts w:ascii="Arial" w:hAnsi="Arial" w:cs="Arial"/>
        </w:rPr>
        <w:t>te meal and Nursery staff to ensure children’s dietary needs are met</w:t>
      </w:r>
      <w:r w:rsidR="00FA229F" w:rsidRPr="00DA596A">
        <w:rPr>
          <w:rFonts w:ascii="Arial" w:hAnsi="Arial" w:cs="Arial"/>
        </w:rPr>
        <w:t xml:space="preserve">  </w:t>
      </w:r>
    </w:p>
    <w:p w14:paraId="50D129CE" w14:textId="6E874089" w:rsidR="00C00513" w:rsidRDefault="00FA229F" w:rsidP="00013BB9">
      <w:pPr>
        <w:numPr>
          <w:ilvl w:val="0"/>
          <w:numId w:val="16"/>
        </w:numPr>
        <w:tabs>
          <w:tab w:val="clear" w:pos="720"/>
          <w:tab w:val="num" w:pos="360"/>
        </w:tabs>
        <w:ind w:left="360"/>
        <w:jc w:val="both"/>
        <w:rPr>
          <w:rFonts w:ascii="Arial" w:hAnsi="Arial" w:cs="Arial"/>
        </w:rPr>
      </w:pPr>
      <w:r w:rsidRPr="00DA596A">
        <w:rPr>
          <w:rFonts w:ascii="Arial" w:hAnsi="Arial" w:cs="Arial"/>
        </w:rPr>
        <w:t>Information reg</w:t>
      </w:r>
      <w:r w:rsidR="00321604" w:rsidRPr="00DA596A">
        <w:rPr>
          <w:rFonts w:ascii="Arial" w:hAnsi="Arial" w:cs="Arial"/>
        </w:rPr>
        <w:t>arding any die</w:t>
      </w:r>
      <w:r w:rsidRPr="00DA596A">
        <w:rPr>
          <w:rFonts w:ascii="Arial" w:hAnsi="Arial" w:cs="Arial"/>
        </w:rPr>
        <w:t>tary needs is displayed in all</w:t>
      </w:r>
      <w:r w:rsidR="00321604" w:rsidRPr="00DA596A">
        <w:rPr>
          <w:rFonts w:ascii="Arial" w:hAnsi="Arial" w:cs="Arial"/>
        </w:rPr>
        <w:t xml:space="preserve"> areas where food or snacks may be prepared and consumed.</w:t>
      </w:r>
      <w:r w:rsidR="00DA596A" w:rsidRPr="00DA596A">
        <w:rPr>
          <w:rFonts w:ascii="Arial" w:hAnsi="Arial" w:cs="Arial"/>
        </w:rPr>
        <w:t xml:space="preserve"> </w:t>
      </w:r>
      <w:r w:rsidR="00E856F5" w:rsidRPr="00465F47">
        <w:rPr>
          <w:rFonts w:ascii="Arial" w:hAnsi="Arial" w:cs="Arial"/>
          <w:iCs/>
        </w:rPr>
        <w:t>Adults are vigilant about ensuring this information is checked during any situation where food or drink is served to children.</w:t>
      </w:r>
      <w:r w:rsidR="00E856F5" w:rsidRPr="00465F47">
        <w:rPr>
          <w:rFonts w:ascii="Arial" w:hAnsi="Arial" w:cs="Arial"/>
        </w:rPr>
        <w:t xml:space="preserve"> </w:t>
      </w:r>
      <w:r w:rsidR="00C00513" w:rsidRPr="00DA596A">
        <w:rPr>
          <w:rFonts w:ascii="Arial" w:hAnsi="Arial" w:cs="Arial"/>
        </w:rPr>
        <w:t>Children are offered alternatives if they have</w:t>
      </w:r>
      <w:r w:rsidR="00AA2DFF" w:rsidRPr="00DA596A">
        <w:rPr>
          <w:rFonts w:ascii="Arial" w:hAnsi="Arial" w:cs="Arial"/>
        </w:rPr>
        <w:t xml:space="preserve"> a specific </w:t>
      </w:r>
      <w:r w:rsidR="00AA2DFF" w:rsidRPr="00501EDB">
        <w:rPr>
          <w:rFonts w:ascii="Arial" w:hAnsi="Arial" w:cs="Arial"/>
        </w:rPr>
        <w:t>dietary requirement</w:t>
      </w:r>
    </w:p>
    <w:p w14:paraId="1C59225A" w14:textId="3C82B967" w:rsidR="006D306A" w:rsidRDefault="006D306A" w:rsidP="006D306A">
      <w:pPr>
        <w:jc w:val="both"/>
        <w:rPr>
          <w:rFonts w:ascii="Arial" w:hAnsi="Arial" w:cs="Arial"/>
        </w:rPr>
      </w:pPr>
    </w:p>
    <w:p w14:paraId="42CC967F" w14:textId="7BA00333" w:rsidR="006D306A" w:rsidRPr="008E4BD5" w:rsidRDefault="006D306A" w:rsidP="006D306A">
      <w:pPr>
        <w:jc w:val="both"/>
        <w:rPr>
          <w:rFonts w:ascii="Arial" w:hAnsi="Arial" w:cs="Arial"/>
          <w:b/>
        </w:rPr>
      </w:pPr>
      <w:r w:rsidRPr="008E4BD5">
        <w:rPr>
          <w:rFonts w:ascii="Arial" w:hAnsi="Arial" w:cs="Arial"/>
          <w:b/>
        </w:rPr>
        <w:t>NUT ALLERGIES</w:t>
      </w:r>
    </w:p>
    <w:p w14:paraId="44A7C373" w14:textId="77777777" w:rsidR="006D306A" w:rsidRDefault="006D306A" w:rsidP="006D306A">
      <w:pPr>
        <w:jc w:val="both"/>
        <w:rPr>
          <w:rFonts w:ascii="Arial" w:hAnsi="Arial" w:cs="Arial"/>
          <w:b/>
        </w:rPr>
      </w:pPr>
    </w:p>
    <w:p w14:paraId="28A1A7E9" w14:textId="75970B31" w:rsidR="009373EB" w:rsidRPr="008E4BD5" w:rsidRDefault="006D306A" w:rsidP="009373EB">
      <w:pPr>
        <w:jc w:val="both"/>
        <w:rPr>
          <w:rFonts w:ascii="Arial" w:hAnsi="Arial" w:cs="Arial"/>
          <w:iCs/>
          <w:szCs w:val="34"/>
        </w:rPr>
      </w:pPr>
      <w:r w:rsidRPr="008E4BD5">
        <w:rPr>
          <w:rFonts w:ascii="Arial" w:hAnsi="Arial" w:cs="Arial"/>
          <w:iCs/>
          <w:szCs w:val="34"/>
        </w:rPr>
        <w:t xml:space="preserve">Due to the regular presence of children with possible nut allergies or sensitivities in our Nursery Schools we need to ensure that we are careful to alleviate the risks of these children </w:t>
      </w:r>
      <w:proofErr w:type="gramStart"/>
      <w:r w:rsidRPr="008E4BD5">
        <w:rPr>
          <w:rFonts w:ascii="Arial" w:hAnsi="Arial" w:cs="Arial"/>
          <w:iCs/>
          <w:szCs w:val="34"/>
        </w:rPr>
        <w:t>coming into contact with</w:t>
      </w:r>
      <w:proofErr w:type="gramEnd"/>
      <w:r w:rsidRPr="008E4BD5">
        <w:rPr>
          <w:rFonts w:ascii="Arial" w:hAnsi="Arial" w:cs="Arial"/>
          <w:iCs/>
          <w:szCs w:val="34"/>
        </w:rPr>
        <w:t xml:space="preserve"> nuts or products that may potentially contain nuts, as far as possible.</w:t>
      </w:r>
      <w:r w:rsidR="009373EB" w:rsidRPr="008E4BD5">
        <w:rPr>
          <w:rFonts w:ascii="Arial" w:hAnsi="Arial" w:cs="Arial"/>
          <w:iCs/>
          <w:szCs w:val="34"/>
        </w:rPr>
        <w:t xml:space="preserve">  </w:t>
      </w:r>
      <w:proofErr w:type="gramStart"/>
      <w:r w:rsidR="009373EB" w:rsidRPr="008E4BD5">
        <w:rPr>
          <w:rFonts w:ascii="Arial" w:hAnsi="Arial" w:cs="Arial"/>
          <w:iCs/>
          <w:szCs w:val="34"/>
        </w:rPr>
        <w:t>Therefore</w:t>
      </w:r>
      <w:proofErr w:type="gramEnd"/>
      <w:r w:rsidR="009373EB" w:rsidRPr="008E4BD5">
        <w:rPr>
          <w:rFonts w:ascii="Arial" w:hAnsi="Arial" w:cs="Arial"/>
          <w:iCs/>
          <w:szCs w:val="34"/>
        </w:rPr>
        <w:t xml:space="preserve"> in the Nursery Schools (including Daycare provision) we have a strict no nuts policy. </w:t>
      </w:r>
    </w:p>
    <w:p w14:paraId="0DB9E47F" w14:textId="77777777" w:rsidR="006D306A" w:rsidRPr="008E4BD5" w:rsidRDefault="006D306A" w:rsidP="006D306A">
      <w:pPr>
        <w:jc w:val="both"/>
        <w:rPr>
          <w:rFonts w:ascii="Arial" w:hAnsi="Arial" w:cs="Arial"/>
          <w:iCs/>
          <w:szCs w:val="34"/>
        </w:rPr>
      </w:pPr>
    </w:p>
    <w:p w14:paraId="2F7F953C" w14:textId="035E29A6" w:rsidR="006D306A" w:rsidRPr="008E4BD5" w:rsidRDefault="006D306A" w:rsidP="006D306A">
      <w:pPr>
        <w:jc w:val="both"/>
        <w:rPr>
          <w:rFonts w:ascii="Arial" w:hAnsi="Arial" w:cs="Arial"/>
          <w:iCs/>
          <w:szCs w:val="34"/>
        </w:rPr>
      </w:pPr>
      <w:r w:rsidRPr="008E4BD5">
        <w:rPr>
          <w:rFonts w:ascii="Arial" w:hAnsi="Arial" w:cs="Arial"/>
          <w:iCs/>
          <w:szCs w:val="34"/>
        </w:rPr>
        <w:t>The following procedures are therefore in place in each Nursery School to ensure these risks are minimised to the best of our ability:</w:t>
      </w:r>
    </w:p>
    <w:p w14:paraId="53C73DF1" w14:textId="77777777" w:rsidR="006D306A" w:rsidRPr="008E4BD5" w:rsidRDefault="006D306A" w:rsidP="006D306A">
      <w:pPr>
        <w:jc w:val="both"/>
        <w:rPr>
          <w:rFonts w:ascii="Arial" w:hAnsi="Arial" w:cs="Arial"/>
          <w:iCs/>
          <w:szCs w:val="34"/>
        </w:rPr>
      </w:pPr>
    </w:p>
    <w:p w14:paraId="1DA030E0" w14:textId="4CB0D1AB" w:rsidR="006D306A" w:rsidRPr="00784245" w:rsidRDefault="006D306A" w:rsidP="006D306A">
      <w:pPr>
        <w:pStyle w:val="ListParagraph"/>
        <w:widowControl w:val="0"/>
        <w:numPr>
          <w:ilvl w:val="0"/>
          <w:numId w:val="26"/>
        </w:numPr>
        <w:overflowPunct w:val="0"/>
        <w:adjustRightInd w:val="0"/>
        <w:contextualSpacing/>
        <w:jc w:val="both"/>
        <w:rPr>
          <w:rFonts w:ascii="Arial" w:hAnsi="Arial" w:cs="Arial"/>
          <w:b w:val="0"/>
          <w:iCs/>
          <w:sz w:val="24"/>
          <w:szCs w:val="34"/>
        </w:rPr>
      </w:pPr>
      <w:r w:rsidRPr="00784245">
        <w:rPr>
          <w:rFonts w:ascii="Arial" w:hAnsi="Arial" w:cs="Arial"/>
          <w:b w:val="0"/>
          <w:iCs/>
          <w:sz w:val="24"/>
          <w:szCs w:val="34"/>
        </w:rPr>
        <w:t xml:space="preserve">No “whole” nuts </w:t>
      </w:r>
      <w:r w:rsidR="00237FC0">
        <w:rPr>
          <w:rFonts w:ascii="Arial" w:hAnsi="Arial" w:cs="Arial"/>
          <w:b w:val="0"/>
          <w:iCs/>
          <w:sz w:val="24"/>
          <w:szCs w:val="34"/>
        </w:rPr>
        <w:t xml:space="preserve">or nut products </w:t>
      </w:r>
      <w:r w:rsidRPr="00784245">
        <w:rPr>
          <w:rFonts w:ascii="Arial" w:hAnsi="Arial" w:cs="Arial"/>
          <w:b w:val="0"/>
          <w:iCs/>
          <w:sz w:val="24"/>
          <w:szCs w:val="34"/>
        </w:rPr>
        <w:t>are allowed in the Nursery Schools or Daycare provision</w:t>
      </w:r>
      <w:r w:rsidR="002813AB" w:rsidRPr="00784245">
        <w:rPr>
          <w:rFonts w:ascii="Arial" w:hAnsi="Arial" w:cs="Arial"/>
          <w:b w:val="0"/>
          <w:iCs/>
          <w:sz w:val="24"/>
          <w:szCs w:val="34"/>
        </w:rPr>
        <w:t xml:space="preserve"> where children are present</w:t>
      </w:r>
      <w:r w:rsidRPr="00784245">
        <w:rPr>
          <w:rFonts w:ascii="Arial" w:hAnsi="Arial" w:cs="Arial"/>
          <w:b w:val="0"/>
          <w:iCs/>
          <w:sz w:val="24"/>
          <w:szCs w:val="34"/>
        </w:rPr>
        <w:t>:  this includes peanuts, cashews, coconuts or any type of nut</w:t>
      </w:r>
      <w:r w:rsidR="00F843CE">
        <w:rPr>
          <w:rFonts w:ascii="Arial" w:hAnsi="Arial" w:cs="Arial"/>
          <w:b w:val="0"/>
          <w:iCs/>
          <w:sz w:val="24"/>
          <w:szCs w:val="34"/>
        </w:rPr>
        <w:t xml:space="preserve"> </w:t>
      </w:r>
      <w:proofErr w:type="gramStart"/>
      <w:r w:rsidR="00F843CE">
        <w:rPr>
          <w:rFonts w:ascii="Arial" w:hAnsi="Arial" w:cs="Arial"/>
          <w:b w:val="0"/>
          <w:iCs/>
          <w:sz w:val="24"/>
          <w:szCs w:val="34"/>
        </w:rPr>
        <w:t>and also</w:t>
      </w:r>
      <w:proofErr w:type="gramEnd"/>
      <w:r w:rsidR="00F843CE">
        <w:rPr>
          <w:rFonts w:ascii="Arial" w:hAnsi="Arial" w:cs="Arial"/>
          <w:b w:val="0"/>
          <w:iCs/>
          <w:sz w:val="24"/>
          <w:szCs w:val="34"/>
        </w:rPr>
        <w:t xml:space="preserve"> includes cereals which contain nuts and cereal bars.</w:t>
      </w:r>
    </w:p>
    <w:p w14:paraId="257FD18D" w14:textId="77777777" w:rsidR="006D306A" w:rsidRPr="00784245" w:rsidRDefault="006D306A" w:rsidP="006D306A">
      <w:pPr>
        <w:pStyle w:val="ListParagraph"/>
        <w:jc w:val="both"/>
        <w:rPr>
          <w:rFonts w:ascii="Arial" w:hAnsi="Arial" w:cs="Arial"/>
          <w:b w:val="0"/>
          <w:iCs/>
          <w:sz w:val="24"/>
          <w:szCs w:val="34"/>
        </w:rPr>
      </w:pPr>
    </w:p>
    <w:p w14:paraId="3396CF56" w14:textId="77777777" w:rsidR="006D306A" w:rsidRPr="008E4BD5" w:rsidRDefault="006D306A" w:rsidP="006D306A">
      <w:pPr>
        <w:pStyle w:val="ListParagraph"/>
        <w:widowControl w:val="0"/>
        <w:numPr>
          <w:ilvl w:val="0"/>
          <w:numId w:val="26"/>
        </w:numPr>
        <w:overflowPunct w:val="0"/>
        <w:adjustRightInd w:val="0"/>
        <w:contextualSpacing/>
        <w:jc w:val="both"/>
        <w:rPr>
          <w:rFonts w:ascii="Arial" w:hAnsi="Arial" w:cs="Arial"/>
          <w:b w:val="0"/>
          <w:i/>
          <w:sz w:val="24"/>
          <w:szCs w:val="34"/>
        </w:rPr>
      </w:pPr>
      <w:r w:rsidRPr="00784245">
        <w:rPr>
          <w:rFonts w:ascii="Arial" w:hAnsi="Arial" w:cs="Arial"/>
          <w:b w:val="0"/>
          <w:iCs/>
          <w:sz w:val="24"/>
          <w:szCs w:val="34"/>
        </w:rPr>
        <w:t xml:space="preserve">In staff rooms and office spaces staff may consume nut products, e.g. cereal bars, muesli etc. but must ensure they wash their hands thoroughly before going onto the Nursery floor or any other spaces where they will be mixing with children. </w:t>
      </w:r>
    </w:p>
    <w:p w14:paraId="023CE101" w14:textId="77777777" w:rsidR="006D306A" w:rsidRPr="008E4BD5" w:rsidRDefault="006D306A" w:rsidP="006D306A">
      <w:pPr>
        <w:pStyle w:val="ListParagraph"/>
        <w:jc w:val="both"/>
        <w:rPr>
          <w:rFonts w:ascii="Arial" w:hAnsi="Arial" w:cs="Arial"/>
          <w:iCs/>
          <w:color w:val="FF0000"/>
          <w:sz w:val="24"/>
          <w:szCs w:val="34"/>
        </w:rPr>
      </w:pPr>
    </w:p>
    <w:p w14:paraId="749093FD" w14:textId="77777777" w:rsidR="006D306A" w:rsidRPr="00784245" w:rsidRDefault="006D306A" w:rsidP="006D306A">
      <w:pPr>
        <w:jc w:val="both"/>
        <w:rPr>
          <w:rFonts w:ascii="Arial" w:hAnsi="Arial" w:cs="Arial"/>
          <w:iCs/>
          <w:szCs w:val="34"/>
        </w:rPr>
      </w:pPr>
      <w:r w:rsidRPr="00784245">
        <w:rPr>
          <w:rFonts w:ascii="Arial" w:hAnsi="Arial" w:cs="Arial"/>
          <w:iCs/>
          <w:szCs w:val="34"/>
        </w:rPr>
        <w:t>In the rare event that a child with a nut allergy presents with the symptoms of an allergic reaction, we will follow the procedures set out in their Healthcare Plan, in accordance with our First Aid Policy.</w:t>
      </w:r>
    </w:p>
    <w:p w14:paraId="698A4CB1" w14:textId="77777777" w:rsidR="006D306A" w:rsidRPr="00784245" w:rsidRDefault="006D306A" w:rsidP="006D306A">
      <w:pPr>
        <w:jc w:val="both"/>
        <w:rPr>
          <w:rFonts w:ascii="Arial" w:hAnsi="Arial" w:cs="Arial"/>
          <w:iCs/>
          <w:szCs w:val="34"/>
        </w:rPr>
      </w:pPr>
    </w:p>
    <w:p w14:paraId="79AD15E9" w14:textId="4FBACD39" w:rsidR="006D306A" w:rsidRPr="00784245" w:rsidRDefault="006D306A" w:rsidP="006D306A">
      <w:pPr>
        <w:jc w:val="both"/>
        <w:rPr>
          <w:rFonts w:ascii="Arial" w:hAnsi="Arial" w:cs="Arial"/>
          <w:b/>
          <w:iCs/>
          <w:szCs w:val="34"/>
        </w:rPr>
      </w:pPr>
      <w:r w:rsidRPr="00784245">
        <w:rPr>
          <w:rFonts w:ascii="Arial" w:hAnsi="Arial" w:cs="Arial"/>
          <w:b/>
          <w:iCs/>
          <w:szCs w:val="34"/>
        </w:rPr>
        <w:t xml:space="preserve">Should a child have a very severe allergy, this policy will be </w:t>
      </w:r>
      <w:proofErr w:type="gramStart"/>
      <w:r w:rsidRPr="00784245">
        <w:rPr>
          <w:rFonts w:ascii="Arial" w:hAnsi="Arial" w:cs="Arial"/>
          <w:b/>
          <w:iCs/>
          <w:szCs w:val="34"/>
        </w:rPr>
        <w:t>reviewed</w:t>
      </w:r>
      <w:proofErr w:type="gramEnd"/>
      <w:r w:rsidRPr="00784245">
        <w:rPr>
          <w:rFonts w:ascii="Arial" w:hAnsi="Arial" w:cs="Arial"/>
          <w:b/>
          <w:iCs/>
          <w:szCs w:val="34"/>
        </w:rPr>
        <w:t xml:space="preserve"> and new guidance issued as necessary.</w:t>
      </w:r>
    </w:p>
    <w:p w14:paraId="410CFC75" w14:textId="526A5E27" w:rsidR="00013BB9" w:rsidRPr="00784245" w:rsidRDefault="006D306A" w:rsidP="006D306A">
      <w:pPr>
        <w:jc w:val="both"/>
        <w:rPr>
          <w:rFonts w:ascii="Arial" w:hAnsi="Arial" w:cs="Arial"/>
          <w:iCs/>
          <w:strike/>
          <w:sz w:val="16"/>
          <w:u w:val="single"/>
        </w:rPr>
      </w:pPr>
      <w:r w:rsidRPr="00784245">
        <w:rPr>
          <w:rFonts w:ascii="Arial" w:hAnsi="Arial" w:cs="Arial"/>
          <w:b/>
          <w:iCs/>
        </w:rPr>
        <w:t xml:space="preserve">  </w:t>
      </w:r>
    </w:p>
    <w:p w14:paraId="761FF4A6" w14:textId="3846B790" w:rsidR="00321604" w:rsidRPr="003A75A3" w:rsidRDefault="00321604" w:rsidP="00013BB9">
      <w:pPr>
        <w:ind w:left="360"/>
        <w:jc w:val="both"/>
        <w:rPr>
          <w:rFonts w:ascii="Arial" w:hAnsi="Arial" w:cs="Arial"/>
          <w:b/>
          <w:color w:val="FF0000"/>
          <w:sz w:val="22"/>
        </w:rPr>
      </w:pPr>
    </w:p>
    <w:p w14:paraId="0BFCCE55" w14:textId="5C5EAAF7" w:rsidR="003A75A3" w:rsidRPr="006D306A" w:rsidRDefault="003A75A3" w:rsidP="003A75A3">
      <w:pPr>
        <w:jc w:val="both"/>
        <w:rPr>
          <w:rFonts w:ascii="Arial" w:hAnsi="Arial" w:cs="Arial"/>
          <w:b/>
        </w:rPr>
      </w:pPr>
      <w:r w:rsidRPr="006D306A">
        <w:rPr>
          <w:rFonts w:ascii="Arial" w:hAnsi="Arial" w:cs="Arial"/>
          <w:b/>
        </w:rPr>
        <w:t>FOOD PROVISION THROUGHOUT THE NURSERY DAY</w:t>
      </w:r>
    </w:p>
    <w:p w14:paraId="034DA59F" w14:textId="77777777" w:rsidR="003A75A3" w:rsidRPr="00DA596A" w:rsidRDefault="003A75A3" w:rsidP="003A75A3">
      <w:pPr>
        <w:jc w:val="both"/>
        <w:rPr>
          <w:rFonts w:ascii="Arial" w:hAnsi="Arial" w:cs="Arial"/>
          <w:sz w:val="22"/>
          <w:u w:val="single"/>
        </w:rPr>
      </w:pPr>
    </w:p>
    <w:p w14:paraId="54D77A8F" w14:textId="77777777" w:rsidR="003A75A3" w:rsidRPr="00DA596A" w:rsidRDefault="003A75A3" w:rsidP="003A75A3">
      <w:pPr>
        <w:numPr>
          <w:ilvl w:val="0"/>
          <w:numId w:val="16"/>
        </w:numPr>
        <w:tabs>
          <w:tab w:val="clear" w:pos="720"/>
          <w:tab w:val="num" w:pos="360"/>
        </w:tabs>
        <w:ind w:left="360"/>
        <w:jc w:val="both"/>
        <w:rPr>
          <w:rFonts w:ascii="Arial" w:hAnsi="Arial" w:cs="Arial"/>
        </w:rPr>
      </w:pPr>
      <w:r w:rsidRPr="00DA596A">
        <w:rPr>
          <w:rFonts w:ascii="Arial" w:hAnsi="Arial" w:cs="Arial"/>
        </w:rPr>
        <w:t>At Bognor and Boundstone Nursery Schools milk and water are freely available throughout the day</w:t>
      </w:r>
    </w:p>
    <w:p w14:paraId="6985A9D3" w14:textId="0B3FE37F" w:rsidR="003A75A3" w:rsidRPr="00DA596A" w:rsidRDefault="003A75A3" w:rsidP="003A75A3">
      <w:pPr>
        <w:numPr>
          <w:ilvl w:val="0"/>
          <w:numId w:val="16"/>
        </w:numPr>
        <w:tabs>
          <w:tab w:val="clear" w:pos="720"/>
          <w:tab w:val="num" w:pos="360"/>
        </w:tabs>
        <w:ind w:left="360"/>
        <w:jc w:val="both"/>
        <w:rPr>
          <w:rFonts w:ascii="Arial" w:hAnsi="Arial" w:cs="Arial"/>
        </w:rPr>
      </w:pPr>
      <w:r w:rsidRPr="00DA596A">
        <w:rPr>
          <w:rFonts w:ascii="Arial" w:hAnsi="Arial" w:cs="Arial"/>
        </w:rPr>
        <w:t xml:space="preserve">Water is available throughout the session at Chichester Nursery School should children be thirsty, and half way through each morning and afternoon session there is snack time when children have milk and water on offer </w:t>
      </w:r>
    </w:p>
    <w:p w14:paraId="2D073397" w14:textId="2BBD4CAC" w:rsidR="003A75A3" w:rsidRPr="00DA596A" w:rsidRDefault="003A75A3" w:rsidP="003A75A3">
      <w:pPr>
        <w:numPr>
          <w:ilvl w:val="0"/>
          <w:numId w:val="16"/>
        </w:numPr>
        <w:tabs>
          <w:tab w:val="clear" w:pos="720"/>
          <w:tab w:val="num" w:pos="360"/>
        </w:tabs>
        <w:ind w:left="360"/>
        <w:jc w:val="both"/>
        <w:rPr>
          <w:rFonts w:ascii="Arial" w:hAnsi="Arial" w:cs="Arial"/>
        </w:rPr>
      </w:pPr>
      <w:r w:rsidRPr="00DA596A">
        <w:rPr>
          <w:rFonts w:ascii="Arial" w:hAnsi="Arial" w:cs="Arial"/>
        </w:rPr>
        <w:t xml:space="preserve">At Boundstone and Bognor Nursery Schools the children are involved in preparing healthy snacks, such as fruit, crackers, cheese, bread or toast throughout the session </w:t>
      </w:r>
    </w:p>
    <w:p w14:paraId="7C3460A5" w14:textId="391448FA" w:rsidR="003A75A3" w:rsidRPr="00DA596A" w:rsidRDefault="003A75A3" w:rsidP="003A75A3">
      <w:pPr>
        <w:numPr>
          <w:ilvl w:val="0"/>
          <w:numId w:val="16"/>
        </w:numPr>
        <w:tabs>
          <w:tab w:val="clear" w:pos="720"/>
          <w:tab w:val="num" w:pos="360"/>
        </w:tabs>
        <w:ind w:left="360"/>
        <w:jc w:val="both"/>
        <w:rPr>
          <w:rFonts w:ascii="Arial" w:hAnsi="Arial" w:cs="Arial"/>
        </w:rPr>
      </w:pPr>
      <w:r w:rsidRPr="00DA596A">
        <w:rPr>
          <w:rFonts w:ascii="Arial" w:hAnsi="Arial" w:cs="Arial"/>
        </w:rPr>
        <w:t>At Chichester Nursery School there is a set snack time half way through each session where children share healthy snacks together</w:t>
      </w:r>
    </w:p>
    <w:p w14:paraId="47D0E762" w14:textId="18331EE1" w:rsidR="003A75A3" w:rsidRPr="00DA596A" w:rsidRDefault="003A75A3" w:rsidP="003A75A3">
      <w:pPr>
        <w:numPr>
          <w:ilvl w:val="0"/>
          <w:numId w:val="16"/>
        </w:numPr>
        <w:tabs>
          <w:tab w:val="clear" w:pos="720"/>
          <w:tab w:val="num" w:pos="360"/>
        </w:tabs>
        <w:ind w:left="360"/>
        <w:jc w:val="both"/>
        <w:rPr>
          <w:rFonts w:ascii="Arial" w:hAnsi="Arial" w:cs="Arial"/>
        </w:rPr>
      </w:pPr>
      <w:r w:rsidRPr="00DA596A">
        <w:rPr>
          <w:rFonts w:ascii="Arial" w:hAnsi="Arial" w:cs="Arial"/>
        </w:rPr>
        <w:lastRenderedPageBreak/>
        <w:t>At Bognor Nursery School children are offered a small piece of fruit at the beginning of Group Time</w:t>
      </w:r>
    </w:p>
    <w:p w14:paraId="34496B60" w14:textId="77777777" w:rsidR="003A75A3" w:rsidRPr="00DA596A" w:rsidRDefault="003A75A3" w:rsidP="003A75A3">
      <w:pPr>
        <w:numPr>
          <w:ilvl w:val="0"/>
          <w:numId w:val="16"/>
        </w:numPr>
        <w:tabs>
          <w:tab w:val="clear" w:pos="720"/>
          <w:tab w:val="num" w:pos="360"/>
        </w:tabs>
        <w:ind w:left="360"/>
        <w:jc w:val="both"/>
        <w:rPr>
          <w:rFonts w:ascii="Arial" w:hAnsi="Arial" w:cs="Arial"/>
        </w:rPr>
      </w:pPr>
      <w:r w:rsidRPr="00DA596A">
        <w:rPr>
          <w:rFonts w:ascii="Arial" w:hAnsi="Arial" w:cs="Arial"/>
        </w:rPr>
        <w:t>Additional supplies of water and cups are taken into the garden each session during the Summer months and warmer weather</w:t>
      </w:r>
    </w:p>
    <w:p w14:paraId="7FA9145E" w14:textId="242BB06C" w:rsidR="003A75A3" w:rsidRPr="00DA596A" w:rsidRDefault="003A75A3" w:rsidP="003A75A3">
      <w:pPr>
        <w:numPr>
          <w:ilvl w:val="0"/>
          <w:numId w:val="16"/>
        </w:numPr>
        <w:tabs>
          <w:tab w:val="clear" w:pos="720"/>
          <w:tab w:val="num" w:pos="360"/>
        </w:tabs>
        <w:ind w:left="360"/>
        <w:jc w:val="both"/>
        <w:rPr>
          <w:rFonts w:ascii="Arial" w:hAnsi="Arial" w:cs="Arial"/>
          <w:u w:val="single"/>
        </w:rPr>
      </w:pPr>
      <w:r w:rsidRPr="00DA596A">
        <w:rPr>
          <w:rFonts w:ascii="Arial" w:hAnsi="Arial" w:cs="Arial"/>
        </w:rPr>
        <w:t xml:space="preserve">Families are invited to bring in contributions of fresh fruit and other </w:t>
      </w:r>
      <w:r w:rsidR="00AC420A" w:rsidRPr="00DA596A">
        <w:rPr>
          <w:rFonts w:ascii="Arial" w:hAnsi="Arial" w:cs="Arial"/>
        </w:rPr>
        <w:t xml:space="preserve">healthy </w:t>
      </w:r>
      <w:r w:rsidRPr="00DA596A">
        <w:rPr>
          <w:rFonts w:ascii="Arial" w:hAnsi="Arial" w:cs="Arial"/>
        </w:rPr>
        <w:t>snacks each week, for all children to share</w:t>
      </w:r>
    </w:p>
    <w:p w14:paraId="147F59D4" w14:textId="77777777" w:rsidR="003A75A3" w:rsidRPr="00DA596A" w:rsidRDefault="003A75A3" w:rsidP="003A75A3">
      <w:pPr>
        <w:numPr>
          <w:ilvl w:val="0"/>
          <w:numId w:val="16"/>
        </w:numPr>
        <w:tabs>
          <w:tab w:val="clear" w:pos="720"/>
          <w:tab w:val="num" w:pos="360"/>
        </w:tabs>
        <w:ind w:left="360"/>
        <w:jc w:val="both"/>
        <w:rPr>
          <w:rFonts w:ascii="Arial" w:hAnsi="Arial" w:cs="Arial"/>
          <w:u w:val="single"/>
        </w:rPr>
      </w:pPr>
      <w:r w:rsidRPr="00DA596A">
        <w:rPr>
          <w:rFonts w:ascii="Arial" w:hAnsi="Arial" w:cs="Arial"/>
        </w:rPr>
        <w:t>Parents with experience of foods from other cultures are encouraged to come in and share their skills with children and staff</w:t>
      </w:r>
    </w:p>
    <w:p w14:paraId="353D3057" w14:textId="77777777" w:rsidR="003A75A3" w:rsidRPr="00DA596A" w:rsidRDefault="003A75A3" w:rsidP="003A75A3">
      <w:pPr>
        <w:numPr>
          <w:ilvl w:val="0"/>
          <w:numId w:val="16"/>
        </w:numPr>
        <w:tabs>
          <w:tab w:val="clear" w:pos="720"/>
          <w:tab w:val="num" w:pos="360"/>
        </w:tabs>
        <w:ind w:left="360"/>
        <w:jc w:val="both"/>
        <w:rPr>
          <w:rFonts w:ascii="Arial" w:hAnsi="Arial" w:cs="Arial"/>
        </w:rPr>
      </w:pPr>
      <w:r w:rsidRPr="00DA596A">
        <w:rPr>
          <w:rFonts w:ascii="Arial" w:hAnsi="Arial" w:cs="Arial"/>
        </w:rPr>
        <w:t>Breakfasts are buffet style, offering cereal and toast, plus porridge in the winter with milk or water to drink</w:t>
      </w:r>
    </w:p>
    <w:p w14:paraId="077440DE" w14:textId="5D5E5CA3" w:rsidR="003A75A3" w:rsidRPr="00DA596A" w:rsidRDefault="003A75A3" w:rsidP="003A75A3">
      <w:pPr>
        <w:numPr>
          <w:ilvl w:val="0"/>
          <w:numId w:val="16"/>
        </w:numPr>
        <w:tabs>
          <w:tab w:val="clear" w:pos="720"/>
          <w:tab w:val="num" w:pos="360"/>
        </w:tabs>
        <w:ind w:left="360"/>
        <w:jc w:val="both"/>
        <w:rPr>
          <w:rFonts w:ascii="Arial" w:hAnsi="Arial" w:cs="Arial"/>
        </w:rPr>
      </w:pPr>
      <w:r w:rsidRPr="00DA596A">
        <w:rPr>
          <w:rFonts w:ascii="Arial" w:hAnsi="Arial" w:cs="Arial"/>
        </w:rPr>
        <w:t>Teas consist</w:t>
      </w:r>
      <w:r w:rsidRPr="00DA596A">
        <w:rPr>
          <w:rFonts w:ascii="Arial" w:hAnsi="Arial" w:cs="Arial"/>
          <w:strike/>
        </w:rPr>
        <w:t>s</w:t>
      </w:r>
      <w:r w:rsidRPr="00DA596A">
        <w:rPr>
          <w:rFonts w:ascii="Arial" w:hAnsi="Arial" w:cs="Arial"/>
        </w:rPr>
        <w:t xml:space="preserve"> of various dishes prepared on-site, such as savoury sandwiches, </w:t>
      </w:r>
      <w:r w:rsidR="00DA2E51" w:rsidRPr="00DA596A">
        <w:rPr>
          <w:rFonts w:ascii="Arial" w:hAnsi="Arial" w:cs="Arial"/>
        </w:rPr>
        <w:t xml:space="preserve">beans on toast, </w:t>
      </w:r>
      <w:r w:rsidRPr="00DA596A">
        <w:rPr>
          <w:rFonts w:ascii="Arial" w:hAnsi="Arial" w:cs="Arial"/>
        </w:rPr>
        <w:t>pasta or soup</w:t>
      </w:r>
    </w:p>
    <w:p w14:paraId="7F8878F9" w14:textId="6354FA48" w:rsidR="00C00513" w:rsidRPr="00DA596A" w:rsidRDefault="63A4F90B" w:rsidP="00013BB9">
      <w:pPr>
        <w:numPr>
          <w:ilvl w:val="0"/>
          <w:numId w:val="16"/>
        </w:numPr>
        <w:tabs>
          <w:tab w:val="clear" w:pos="720"/>
          <w:tab w:val="num" w:pos="360"/>
        </w:tabs>
        <w:ind w:left="360"/>
        <w:jc w:val="both"/>
        <w:rPr>
          <w:rFonts w:ascii="Arial" w:hAnsi="Arial" w:cs="Arial"/>
        </w:rPr>
      </w:pPr>
      <w:r w:rsidRPr="00DA596A">
        <w:rPr>
          <w:rFonts w:ascii="Arial" w:hAnsi="Arial" w:cs="Arial"/>
        </w:rPr>
        <w:t>Lunches for both the Up to 3s’ and the Nursery School are provided by WSCC recommended caterers ‘Chartwells’, and are of assured nutritional quality</w:t>
      </w:r>
    </w:p>
    <w:p w14:paraId="0D0B940D" w14:textId="02C2BCC4" w:rsidR="004079C2" w:rsidRPr="00DA596A" w:rsidRDefault="00913765" w:rsidP="00DF4B20">
      <w:pPr>
        <w:numPr>
          <w:ilvl w:val="0"/>
          <w:numId w:val="16"/>
        </w:numPr>
        <w:tabs>
          <w:tab w:val="clear" w:pos="720"/>
          <w:tab w:val="num" w:pos="360"/>
        </w:tabs>
        <w:ind w:left="360"/>
        <w:jc w:val="both"/>
        <w:rPr>
          <w:rFonts w:ascii="Arial" w:hAnsi="Arial" w:cs="Arial"/>
        </w:rPr>
      </w:pPr>
      <w:r w:rsidRPr="00DA596A">
        <w:rPr>
          <w:rFonts w:ascii="Arial" w:hAnsi="Arial" w:cs="Arial"/>
        </w:rPr>
        <w:t xml:space="preserve">The Lead Practitioner/Up to 3s’ Coordinator/Daycare Manager oversees the provision of food in each school and is responsible for creating menus for meals provided throughout the day  </w:t>
      </w:r>
    </w:p>
    <w:p w14:paraId="03D06F18" w14:textId="77777777" w:rsidR="0068465D" w:rsidRPr="00DA596A" w:rsidRDefault="0068465D" w:rsidP="0068465D">
      <w:pPr>
        <w:ind w:left="360"/>
        <w:jc w:val="both"/>
        <w:rPr>
          <w:rFonts w:ascii="Arial" w:hAnsi="Arial" w:cs="Arial"/>
        </w:rPr>
      </w:pPr>
    </w:p>
    <w:p w14:paraId="60061E4C" w14:textId="2853C749" w:rsidR="00C00513" w:rsidRPr="006D306A" w:rsidRDefault="00366297" w:rsidP="00DF4B20">
      <w:pPr>
        <w:jc w:val="both"/>
        <w:rPr>
          <w:rFonts w:ascii="Arial" w:hAnsi="Arial" w:cs="Arial"/>
          <w:b/>
          <w:bCs/>
          <w:szCs w:val="22"/>
        </w:rPr>
      </w:pPr>
      <w:r w:rsidRPr="006D306A">
        <w:rPr>
          <w:rFonts w:ascii="Arial" w:hAnsi="Arial" w:cs="Arial"/>
          <w:b/>
          <w:bCs/>
          <w:szCs w:val="22"/>
        </w:rPr>
        <w:t>PROVISION FOR BABIES (BOGNOR &amp; CHICHESTER NURSERY SCHOOLS ONLY)</w:t>
      </w:r>
    </w:p>
    <w:p w14:paraId="3110F4EA" w14:textId="77777777" w:rsidR="00DA596A" w:rsidRPr="00DA596A" w:rsidRDefault="00DA596A" w:rsidP="00DF4B20">
      <w:pPr>
        <w:jc w:val="both"/>
        <w:rPr>
          <w:rFonts w:ascii="Arial" w:hAnsi="Arial" w:cs="Arial"/>
          <w:b/>
          <w:bCs/>
          <w:sz w:val="22"/>
          <w:szCs w:val="22"/>
        </w:rPr>
      </w:pPr>
    </w:p>
    <w:p w14:paraId="055CF65B" w14:textId="73C1D0A6" w:rsidR="00366297" w:rsidRPr="00DA596A" w:rsidRDefault="008516B3" w:rsidP="00013BB9">
      <w:pPr>
        <w:numPr>
          <w:ilvl w:val="0"/>
          <w:numId w:val="19"/>
        </w:numPr>
        <w:tabs>
          <w:tab w:val="clear" w:pos="720"/>
          <w:tab w:val="num" w:pos="360"/>
        </w:tabs>
        <w:ind w:left="360"/>
        <w:jc w:val="both"/>
        <w:rPr>
          <w:rFonts w:ascii="Arial" w:hAnsi="Arial" w:cs="Arial"/>
        </w:rPr>
      </w:pPr>
      <w:r w:rsidRPr="00DA596A">
        <w:rPr>
          <w:rFonts w:ascii="Arial" w:hAnsi="Arial" w:cs="Arial"/>
        </w:rPr>
        <w:t>At Chichester Nursery School p</w:t>
      </w:r>
      <w:r w:rsidR="00C00513" w:rsidRPr="00DA596A">
        <w:rPr>
          <w:rFonts w:ascii="Arial" w:hAnsi="Arial" w:cs="Arial"/>
        </w:rPr>
        <w:t>arents and carers of children under a year old provide all their meals and milk feeds, which are kept refr</w:t>
      </w:r>
      <w:r w:rsidR="00366297" w:rsidRPr="00DA596A">
        <w:rPr>
          <w:rFonts w:ascii="Arial" w:hAnsi="Arial" w:cs="Arial"/>
        </w:rPr>
        <w:t>igerated until needed</w:t>
      </w:r>
    </w:p>
    <w:p w14:paraId="481B453D" w14:textId="7F2C4240" w:rsidR="00E84502" w:rsidRPr="00DA596A" w:rsidRDefault="008516B3" w:rsidP="00013BB9">
      <w:pPr>
        <w:numPr>
          <w:ilvl w:val="0"/>
          <w:numId w:val="19"/>
        </w:numPr>
        <w:tabs>
          <w:tab w:val="clear" w:pos="720"/>
          <w:tab w:val="num" w:pos="360"/>
        </w:tabs>
        <w:ind w:left="360"/>
        <w:jc w:val="both"/>
        <w:rPr>
          <w:rFonts w:ascii="Arial" w:hAnsi="Arial" w:cs="Arial"/>
        </w:rPr>
      </w:pPr>
      <w:r w:rsidRPr="00DA596A">
        <w:rPr>
          <w:rFonts w:ascii="Arial" w:hAnsi="Arial" w:cs="Arial"/>
        </w:rPr>
        <w:t xml:space="preserve">At </w:t>
      </w:r>
      <w:r w:rsidR="00E84502" w:rsidRPr="00DA596A">
        <w:rPr>
          <w:rFonts w:ascii="Arial" w:hAnsi="Arial" w:cs="Arial"/>
        </w:rPr>
        <w:t xml:space="preserve">Bognor </w:t>
      </w:r>
      <w:r w:rsidRPr="00DA596A">
        <w:rPr>
          <w:rFonts w:ascii="Arial" w:hAnsi="Arial" w:cs="Arial"/>
        </w:rPr>
        <w:t xml:space="preserve">Regis Nursery School </w:t>
      </w:r>
      <w:r w:rsidR="00E84502" w:rsidRPr="00DA596A">
        <w:rPr>
          <w:rFonts w:ascii="Arial" w:hAnsi="Arial" w:cs="Arial"/>
        </w:rPr>
        <w:t xml:space="preserve">food </w:t>
      </w:r>
      <w:r w:rsidRPr="00DA596A">
        <w:rPr>
          <w:rFonts w:ascii="Arial" w:hAnsi="Arial" w:cs="Arial"/>
        </w:rPr>
        <w:t xml:space="preserve">is provided for babies by the Nursery, </w:t>
      </w:r>
      <w:r w:rsidR="00E84502" w:rsidRPr="00DA596A">
        <w:rPr>
          <w:rFonts w:ascii="Arial" w:hAnsi="Arial" w:cs="Arial"/>
        </w:rPr>
        <w:t xml:space="preserve">either </w:t>
      </w:r>
      <w:r w:rsidRPr="00DA596A">
        <w:rPr>
          <w:rFonts w:ascii="Arial" w:hAnsi="Arial" w:cs="Arial"/>
        </w:rPr>
        <w:t xml:space="preserve">as </w:t>
      </w:r>
      <w:r w:rsidR="00E84502" w:rsidRPr="00DA596A">
        <w:rPr>
          <w:rFonts w:ascii="Arial" w:hAnsi="Arial" w:cs="Arial"/>
        </w:rPr>
        <w:t xml:space="preserve">pre-purchased </w:t>
      </w:r>
      <w:r w:rsidRPr="00DA596A">
        <w:rPr>
          <w:rFonts w:ascii="Arial" w:hAnsi="Arial" w:cs="Arial"/>
        </w:rPr>
        <w:t xml:space="preserve">sachets/jars of baby food </w:t>
      </w:r>
      <w:r w:rsidR="00E84502" w:rsidRPr="00DA596A">
        <w:rPr>
          <w:rFonts w:ascii="Arial" w:hAnsi="Arial" w:cs="Arial"/>
        </w:rPr>
        <w:t xml:space="preserve">or </w:t>
      </w:r>
      <w:r w:rsidRPr="00DA596A">
        <w:rPr>
          <w:rFonts w:ascii="Arial" w:hAnsi="Arial" w:cs="Arial"/>
        </w:rPr>
        <w:t xml:space="preserve">food prepared at Nursery which is </w:t>
      </w:r>
      <w:r w:rsidR="00E84502" w:rsidRPr="00DA596A">
        <w:rPr>
          <w:rFonts w:ascii="Arial" w:hAnsi="Arial" w:cs="Arial"/>
        </w:rPr>
        <w:t>blend</w:t>
      </w:r>
      <w:r w:rsidRPr="00DA596A">
        <w:rPr>
          <w:rFonts w:ascii="Arial" w:hAnsi="Arial" w:cs="Arial"/>
        </w:rPr>
        <w:t xml:space="preserve">ed or </w:t>
      </w:r>
      <w:r w:rsidR="00E84502" w:rsidRPr="00DA596A">
        <w:rPr>
          <w:rFonts w:ascii="Arial" w:hAnsi="Arial" w:cs="Arial"/>
        </w:rPr>
        <w:t>mas</w:t>
      </w:r>
      <w:r w:rsidRPr="00DA596A">
        <w:rPr>
          <w:rFonts w:ascii="Arial" w:hAnsi="Arial" w:cs="Arial"/>
        </w:rPr>
        <w:t>hed</w:t>
      </w:r>
      <w:r w:rsidR="00E84502" w:rsidRPr="00DA596A">
        <w:rPr>
          <w:rFonts w:ascii="Arial" w:hAnsi="Arial" w:cs="Arial"/>
        </w:rPr>
        <w:t xml:space="preserve"> as required</w:t>
      </w:r>
    </w:p>
    <w:p w14:paraId="0553DAC0" w14:textId="184C5AE4" w:rsidR="00366297" w:rsidRPr="00DA596A" w:rsidRDefault="00366297" w:rsidP="00013BB9">
      <w:pPr>
        <w:numPr>
          <w:ilvl w:val="0"/>
          <w:numId w:val="19"/>
        </w:numPr>
        <w:tabs>
          <w:tab w:val="clear" w:pos="720"/>
          <w:tab w:val="num" w:pos="360"/>
        </w:tabs>
        <w:ind w:left="360"/>
        <w:jc w:val="both"/>
        <w:rPr>
          <w:rFonts w:ascii="Arial" w:hAnsi="Arial" w:cs="Arial"/>
        </w:rPr>
      </w:pPr>
      <w:r w:rsidRPr="00DA596A">
        <w:rPr>
          <w:rFonts w:ascii="Arial" w:hAnsi="Arial" w:cs="Arial"/>
        </w:rPr>
        <w:t>Nursery staff sterilise all feeding equipment for babies up to 12 months, which takes place in the Up to 3s’/Orchard Room kitchen</w:t>
      </w:r>
      <w:r w:rsidR="00E84502" w:rsidRPr="00DA596A">
        <w:rPr>
          <w:rFonts w:ascii="Arial" w:hAnsi="Arial" w:cs="Arial"/>
        </w:rPr>
        <w:t xml:space="preserve"> </w:t>
      </w:r>
    </w:p>
    <w:p w14:paraId="444798B2" w14:textId="32739397" w:rsidR="00E84502" w:rsidRPr="00DA596A" w:rsidRDefault="00730298" w:rsidP="00013BB9">
      <w:pPr>
        <w:numPr>
          <w:ilvl w:val="0"/>
          <w:numId w:val="19"/>
        </w:numPr>
        <w:tabs>
          <w:tab w:val="clear" w:pos="720"/>
          <w:tab w:val="num" w:pos="360"/>
        </w:tabs>
        <w:ind w:left="360"/>
        <w:jc w:val="both"/>
        <w:rPr>
          <w:rFonts w:ascii="Arial" w:hAnsi="Arial" w:cs="Arial"/>
        </w:rPr>
      </w:pPr>
      <w:r w:rsidRPr="00DA596A">
        <w:rPr>
          <w:rFonts w:ascii="Arial" w:hAnsi="Arial" w:cs="Arial"/>
        </w:rPr>
        <w:t xml:space="preserve">Drinking </w:t>
      </w:r>
      <w:r w:rsidR="00666393" w:rsidRPr="00DA596A">
        <w:rPr>
          <w:rFonts w:ascii="Arial" w:hAnsi="Arial" w:cs="Arial"/>
        </w:rPr>
        <w:t>water for children under 6 months</w:t>
      </w:r>
      <w:r w:rsidR="008516B3" w:rsidRPr="00DA596A">
        <w:rPr>
          <w:rFonts w:ascii="Arial" w:hAnsi="Arial" w:cs="Arial"/>
        </w:rPr>
        <w:t xml:space="preserve"> is</w:t>
      </w:r>
      <w:r w:rsidR="00666393" w:rsidRPr="00DA596A">
        <w:rPr>
          <w:rFonts w:ascii="Arial" w:hAnsi="Arial" w:cs="Arial"/>
        </w:rPr>
        <w:t xml:space="preserve"> cooled boiled water</w:t>
      </w:r>
    </w:p>
    <w:p w14:paraId="5815A8F8" w14:textId="1C8E5F04" w:rsidR="00C00513" w:rsidRPr="00DA596A" w:rsidRDefault="00C00513" w:rsidP="00013BB9">
      <w:pPr>
        <w:numPr>
          <w:ilvl w:val="0"/>
          <w:numId w:val="19"/>
        </w:numPr>
        <w:tabs>
          <w:tab w:val="clear" w:pos="720"/>
          <w:tab w:val="num" w:pos="360"/>
        </w:tabs>
        <w:ind w:left="360"/>
        <w:jc w:val="both"/>
        <w:rPr>
          <w:rFonts w:ascii="Arial" w:hAnsi="Arial" w:cs="Arial"/>
        </w:rPr>
      </w:pPr>
      <w:r w:rsidRPr="00DA596A">
        <w:rPr>
          <w:rFonts w:ascii="Arial" w:hAnsi="Arial" w:cs="Arial"/>
        </w:rPr>
        <w:t>Baby milk needs to be provided in cartons or as powder in pre-measured, sea</w:t>
      </w:r>
      <w:r w:rsidR="008516B3" w:rsidRPr="00DA596A">
        <w:rPr>
          <w:rFonts w:ascii="Arial" w:hAnsi="Arial" w:cs="Arial"/>
        </w:rPr>
        <w:t xml:space="preserve">led containers ready for mixing, labelled with the child’s name and parents are asked for instructions as to the amount of dilution that is required. </w:t>
      </w:r>
      <w:r w:rsidR="00730298" w:rsidRPr="00DA596A">
        <w:rPr>
          <w:rFonts w:ascii="Arial" w:hAnsi="Arial" w:cs="Arial"/>
        </w:rPr>
        <w:t xml:space="preserve">Liquid </w:t>
      </w:r>
      <w:r w:rsidR="008516B3" w:rsidRPr="00DA596A">
        <w:rPr>
          <w:rFonts w:ascii="Arial" w:hAnsi="Arial" w:cs="Arial"/>
        </w:rPr>
        <w:t>m</w:t>
      </w:r>
      <w:r w:rsidRPr="00DA596A">
        <w:rPr>
          <w:rFonts w:ascii="Arial" w:hAnsi="Arial" w:cs="Arial"/>
        </w:rPr>
        <w:t xml:space="preserve">ilk is </w:t>
      </w:r>
      <w:r w:rsidR="00E84502" w:rsidRPr="00DA596A">
        <w:rPr>
          <w:rFonts w:ascii="Arial" w:hAnsi="Arial" w:cs="Arial"/>
        </w:rPr>
        <w:t xml:space="preserve">heated by placing in a container of freshly boiled water.  Powder milk is mixed with freshly boiled </w:t>
      </w:r>
      <w:r w:rsidR="008516B3" w:rsidRPr="00DA596A">
        <w:rPr>
          <w:rFonts w:ascii="Arial" w:hAnsi="Arial" w:cs="Arial"/>
        </w:rPr>
        <w:t xml:space="preserve">water and </w:t>
      </w:r>
      <w:r w:rsidR="008516B3" w:rsidRPr="00666393">
        <w:rPr>
          <w:rFonts w:ascii="Arial" w:hAnsi="Arial" w:cs="Arial"/>
        </w:rPr>
        <w:t>the</w:t>
      </w:r>
      <w:r w:rsidR="00666393" w:rsidRPr="00666393">
        <w:rPr>
          <w:rFonts w:ascii="Arial" w:hAnsi="Arial" w:cs="Arial"/>
        </w:rPr>
        <w:t>n cooled</w:t>
      </w:r>
      <w:r w:rsidR="00730298" w:rsidRPr="00666393">
        <w:rPr>
          <w:rFonts w:ascii="Arial" w:hAnsi="Arial" w:cs="Arial"/>
        </w:rPr>
        <w:t xml:space="preserve"> </w:t>
      </w:r>
      <w:r w:rsidRPr="00666393">
        <w:rPr>
          <w:rFonts w:ascii="Arial" w:hAnsi="Arial" w:cs="Arial"/>
        </w:rPr>
        <w:t>to</w:t>
      </w:r>
      <w:r w:rsidRPr="00DA596A">
        <w:rPr>
          <w:rFonts w:ascii="Arial" w:hAnsi="Arial" w:cs="Arial"/>
        </w:rPr>
        <w:t xml:space="preserve"> avoid potential </w:t>
      </w:r>
      <w:r w:rsidR="007B25FE" w:rsidRPr="00DA596A">
        <w:rPr>
          <w:rFonts w:ascii="Arial" w:hAnsi="Arial" w:cs="Arial"/>
        </w:rPr>
        <w:t>hot spots caused by microwaving</w:t>
      </w:r>
    </w:p>
    <w:p w14:paraId="654F07B9" w14:textId="249406F4" w:rsidR="00366297" w:rsidRPr="00DA596A" w:rsidRDefault="00366297" w:rsidP="00013BB9">
      <w:pPr>
        <w:numPr>
          <w:ilvl w:val="0"/>
          <w:numId w:val="19"/>
        </w:numPr>
        <w:tabs>
          <w:tab w:val="clear" w:pos="720"/>
          <w:tab w:val="num" w:pos="360"/>
        </w:tabs>
        <w:ind w:left="360"/>
        <w:jc w:val="both"/>
        <w:rPr>
          <w:rFonts w:ascii="Arial" w:hAnsi="Arial" w:cs="Arial"/>
        </w:rPr>
      </w:pPr>
      <w:r w:rsidRPr="00DA596A">
        <w:rPr>
          <w:rFonts w:ascii="Arial" w:hAnsi="Arial" w:cs="Arial"/>
        </w:rPr>
        <w:t xml:space="preserve">Feeding routines already established are discussed with parents/carers prior to a child starting at Nursery and we work with closely with parents to ensure these routines are continued as far as possible </w:t>
      </w:r>
      <w:r w:rsidR="00666393" w:rsidRPr="00DA596A">
        <w:rPr>
          <w:rFonts w:ascii="Arial" w:hAnsi="Arial" w:cs="Arial"/>
        </w:rPr>
        <w:t>and these conversations continue as we support children through the weaning process</w:t>
      </w:r>
    </w:p>
    <w:p w14:paraId="473B8D32" w14:textId="77777777" w:rsidR="008516B3" w:rsidRPr="00DA596A" w:rsidRDefault="008516B3" w:rsidP="008516B3">
      <w:pPr>
        <w:numPr>
          <w:ilvl w:val="0"/>
          <w:numId w:val="19"/>
        </w:numPr>
        <w:tabs>
          <w:tab w:val="clear" w:pos="720"/>
          <w:tab w:val="num" w:pos="360"/>
        </w:tabs>
        <w:ind w:left="360"/>
        <w:jc w:val="both"/>
        <w:rPr>
          <w:rFonts w:ascii="Arial" w:hAnsi="Arial" w:cs="Arial"/>
        </w:rPr>
      </w:pPr>
      <w:r w:rsidRPr="00DA596A">
        <w:rPr>
          <w:rFonts w:ascii="Arial" w:hAnsi="Arial" w:cs="Arial"/>
        </w:rPr>
        <w:t>Younger children are encouraged to enjoy the tactile exploration of food</w:t>
      </w:r>
    </w:p>
    <w:p w14:paraId="049F31CB" w14:textId="2A7F5BE7" w:rsidR="00C069D4" w:rsidRPr="00E856F5" w:rsidRDefault="00C069D4" w:rsidP="00DF4B20">
      <w:pPr>
        <w:jc w:val="both"/>
        <w:rPr>
          <w:rFonts w:ascii="Arial" w:hAnsi="Arial" w:cs="Arial"/>
          <w:b/>
          <w:sz w:val="32"/>
        </w:rPr>
      </w:pPr>
    </w:p>
    <w:p w14:paraId="72F56A35" w14:textId="7D9ED251" w:rsidR="0068465D" w:rsidRPr="0068465D" w:rsidRDefault="0068465D" w:rsidP="00DF4B20">
      <w:pPr>
        <w:jc w:val="both"/>
        <w:rPr>
          <w:rFonts w:ascii="Arial" w:hAnsi="Arial" w:cs="Arial"/>
          <w:b/>
          <w:sz w:val="22"/>
        </w:rPr>
      </w:pPr>
      <w:r w:rsidRPr="006D306A">
        <w:rPr>
          <w:rFonts w:ascii="Arial" w:hAnsi="Arial" w:cs="Arial"/>
          <w:b/>
        </w:rPr>
        <w:t>CELEBRATIONS AND TREATS</w:t>
      </w:r>
    </w:p>
    <w:p w14:paraId="130AFCEE" w14:textId="50F76C6E" w:rsidR="0068465D" w:rsidRPr="0068465D" w:rsidRDefault="0068465D" w:rsidP="00DF4B20">
      <w:pPr>
        <w:jc w:val="both"/>
        <w:rPr>
          <w:rFonts w:ascii="Arial" w:hAnsi="Arial" w:cs="Arial"/>
          <w:b/>
        </w:rPr>
      </w:pPr>
    </w:p>
    <w:p w14:paraId="3F078D4E" w14:textId="366863D0" w:rsidR="0068465D" w:rsidRDefault="0068465D" w:rsidP="00DF4B20">
      <w:pPr>
        <w:jc w:val="both"/>
        <w:rPr>
          <w:rFonts w:ascii="Arial" w:hAnsi="Arial" w:cs="Arial"/>
        </w:rPr>
      </w:pPr>
      <w:r w:rsidRPr="00DA596A">
        <w:rPr>
          <w:rFonts w:ascii="Arial" w:hAnsi="Arial" w:cs="Arial"/>
        </w:rPr>
        <w:t xml:space="preserve">During celebrations such as birthdays, Diwali, Christmas, and Easter children may be given special treats, such as sharing a birthday cake that a child has brought in to Nursery, or party food at Christmas. In the Summer, on particularly hot days, ice lollies may be provided to the children to help them keep cool. Food may be shared during other cultural celebrations such as Lunar New Year or Eid. Throughout the year there are occasional fundraising events, such as cake stalls.  If food is brought in from home, parents will be requested not to bring in foods that are high risk, e.g. </w:t>
      </w:r>
      <w:r w:rsidR="006D306A">
        <w:rPr>
          <w:rFonts w:ascii="Arial" w:hAnsi="Arial" w:cs="Arial"/>
        </w:rPr>
        <w:t xml:space="preserve">nuts, </w:t>
      </w:r>
      <w:r w:rsidRPr="00DA596A">
        <w:rPr>
          <w:rFonts w:ascii="Arial" w:hAnsi="Arial" w:cs="Arial"/>
        </w:rPr>
        <w:t>cream, meat, raw eggs, fish, dairy and cooked rice</w:t>
      </w:r>
      <w:r w:rsidR="00F843CE">
        <w:rPr>
          <w:rFonts w:ascii="Arial" w:hAnsi="Arial" w:cs="Arial"/>
        </w:rPr>
        <w:t>.</w:t>
      </w:r>
    </w:p>
    <w:p w14:paraId="29CDA29E" w14:textId="77777777" w:rsidR="00F843CE" w:rsidRPr="00DA596A" w:rsidRDefault="00F843CE" w:rsidP="00DF4B20">
      <w:pPr>
        <w:jc w:val="both"/>
        <w:rPr>
          <w:rFonts w:ascii="Arial" w:hAnsi="Arial" w:cs="Arial"/>
        </w:rPr>
      </w:pPr>
    </w:p>
    <w:p w14:paraId="1D85DD5A" w14:textId="4BC4F6ED" w:rsidR="001F6FD5" w:rsidRDefault="001F6FD5" w:rsidP="00DF4B20">
      <w:pPr>
        <w:jc w:val="both"/>
        <w:rPr>
          <w:rFonts w:ascii="Arial" w:hAnsi="Arial" w:cs="Arial"/>
          <w:b/>
          <w:sz w:val="22"/>
        </w:rPr>
      </w:pPr>
    </w:p>
    <w:p w14:paraId="4788F5BB" w14:textId="7372FDF7" w:rsidR="00C00513" w:rsidRPr="006D306A" w:rsidRDefault="00C00513" w:rsidP="00DF4B20">
      <w:pPr>
        <w:jc w:val="both"/>
        <w:rPr>
          <w:rFonts w:ascii="Arial" w:hAnsi="Arial" w:cs="Arial"/>
          <w:b/>
        </w:rPr>
      </w:pPr>
      <w:r w:rsidRPr="006D306A">
        <w:rPr>
          <w:rFonts w:ascii="Arial" w:hAnsi="Arial" w:cs="Arial"/>
          <w:b/>
        </w:rPr>
        <w:lastRenderedPageBreak/>
        <w:t>EXTERNAL SOURCES OF FOOD</w:t>
      </w:r>
    </w:p>
    <w:p w14:paraId="53128261" w14:textId="77777777" w:rsidR="00C00513" w:rsidRPr="00DA596A" w:rsidRDefault="00C00513" w:rsidP="00DF4B20">
      <w:pPr>
        <w:jc w:val="both"/>
        <w:rPr>
          <w:rFonts w:ascii="Arial" w:hAnsi="Arial" w:cs="Arial"/>
          <w:sz w:val="22"/>
          <w:u w:val="single"/>
        </w:rPr>
      </w:pPr>
    </w:p>
    <w:p w14:paraId="6B4B8351" w14:textId="604125B3" w:rsidR="00C00513" w:rsidRPr="00501EDB" w:rsidRDefault="00C00513" w:rsidP="00013BB9">
      <w:pPr>
        <w:numPr>
          <w:ilvl w:val="0"/>
          <w:numId w:val="16"/>
        </w:numPr>
        <w:tabs>
          <w:tab w:val="clear" w:pos="720"/>
          <w:tab w:val="num" w:pos="284"/>
        </w:tabs>
        <w:ind w:left="284" w:hanging="284"/>
        <w:jc w:val="both"/>
        <w:rPr>
          <w:rFonts w:ascii="Arial" w:hAnsi="Arial" w:cs="Arial"/>
          <w:u w:val="single"/>
        </w:rPr>
      </w:pPr>
      <w:r w:rsidRPr="00501EDB">
        <w:rPr>
          <w:rFonts w:ascii="Arial" w:hAnsi="Arial" w:cs="Arial"/>
        </w:rPr>
        <w:t>Free school milk is provided daily, (full fat for under 3s</w:t>
      </w:r>
      <w:r w:rsidR="004079C2" w:rsidRPr="00501EDB">
        <w:rPr>
          <w:rFonts w:ascii="Arial" w:hAnsi="Arial" w:cs="Arial"/>
        </w:rPr>
        <w:t>’</w:t>
      </w:r>
      <w:r w:rsidR="006D306A">
        <w:rPr>
          <w:rFonts w:ascii="Arial" w:hAnsi="Arial" w:cs="Arial"/>
        </w:rPr>
        <w:t xml:space="preserve"> and semi-skimmed for</w:t>
      </w:r>
      <w:r w:rsidRPr="00501EDB">
        <w:rPr>
          <w:rFonts w:ascii="Arial" w:hAnsi="Arial" w:cs="Arial"/>
        </w:rPr>
        <w:t xml:space="preserve"> over 3s</w:t>
      </w:r>
      <w:r w:rsidR="004079C2" w:rsidRPr="00501EDB">
        <w:rPr>
          <w:rFonts w:ascii="Arial" w:hAnsi="Arial" w:cs="Arial"/>
        </w:rPr>
        <w:t>’</w:t>
      </w:r>
      <w:r w:rsidRPr="00501EDB">
        <w:rPr>
          <w:rFonts w:ascii="Arial" w:hAnsi="Arial" w:cs="Arial"/>
        </w:rPr>
        <w:t>)</w:t>
      </w:r>
    </w:p>
    <w:p w14:paraId="40153E20" w14:textId="77777777" w:rsidR="00DA596A" w:rsidRDefault="63A4F90B" w:rsidP="00DA596A">
      <w:pPr>
        <w:numPr>
          <w:ilvl w:val="0"/>
          <w:numId w:val="16"/>
        </w:numPr>
        <w:tabs>
          <w:tab w:val="clear" w:pos="720"/>
          <w:tab w:val="num" w:pos="284"/>
        </w:tabs>
        <w:ind w:left="284" w:hanging="284"/>
        <w:jc w:val="both"/>
        <w:rPr>
          <w:rFonts w:ascii="Arial" w:hAnsi="Arial" w:cs="Arial"/>
          <w:u w:val="single"/>
        </w:rPr>
      </w:pPr>
      <w:r w:rsidRPr="00501EDB">
        <w:rPr>
          <w:rFonts w:ascii="Arial" w:hAnsi="Arial" w:cs="Arial"/>
        </w:rPr>
        <w:t>Cooked lunches are delivered by ‘Chartwells’ - WSCC approved caterers, who follow the nutritional guidelines set out by WSCC.  See attached sample menu</w:t>
      </w:r>
    </w:p>
    <w:p w14:paraId="05B40AE6" w14:textId="1AF83BA7" w:rsidR="005B5A58" w:rsidRPr="00DA596A" w:rsidRDefault="00013BB9" w:rsidP="00DA596A">
      <w:pPr>
        <w:numPr>
          <w:ilvl w:val="0"/>
          <w:numId w:val="16"/>
        </w:numPr>
        <w:tabs>
          <w:tab w:val="clear" w:pos="720"/>
          <w:tab w:val="num" w:pos="284"/>
        </w:tabs>
        <w:ind w:left="284" w:hanging="284"/>
        <w:jc w:val="both"/>
        <w:rPr>
          <w:rFonts w:ascii="Arial" w:hAnsi="Arial" w:cs="Arial"/>
          <w:u w:val="single"/>
        </w:rPr>
      </w:pPr>
      <w:r w:rsidRPr="00DA596A">
        <w:rPr>
          <w:rFonts w:ascii="Arial" w:hAnsi="Arial" w:cs="Arial"/>
        </w:rPr>
        <w:t>F</w:t>
      </w:r>
      <w:r w:rsidR="005B5A58" w:rsidRPr="00DA596A">
        <w:rPr>
          <w:rFonts w:ascii="Arial" w:hAnsi="Arial" w:cs="Arial"/>
        </w:rPr>
        <w:t>ood orders from a major supermarket for breakfast and tea ingredients, enable us to ensure that children have the opportunity to become familiar with a variety of different types of food</w:t>
      </w:r>
    </w:p>
    <w:p w14:paraId="62486C05" w14:textId="77777777" w:rsidR="00C00513" w:rsidRPr="00501EDB" w:rsidRDefault="00C00513" w:rsidP="00DF4B20">
      <w:pPr>
        <w:jc w:val="both"/>
        <w:rPr>
          <w:rFonts w:ascii="Arial" w:hAnsi="Arial" w:cs="Arial"/>
          <w:i/>
        </w:rPr>
      </w:pPr>
    </w:p>
    <w:p w14:paraId="4B99056E" w14:textId="77777777" w:rsidR="00980DA9" w:rsidRPr="00501EDB" w:rsidRDefault="00980DA9" w:rsidP="00DF4B20">
      <w:pPr>
        <w:jc w:val="both"/>
        <w:rPr>
          <w:rFonts w:ascii="Arial" w:hAnsi="Arial" w:cs="Arial"/>
        </w:rPr>
      </w:pPr>
    </w:p>
    <w:p w14:paraId="498EAC79" w14:textId="77777777" w:rsidR="00C00513" w:rsidRPr="00501EDB" w:rsidRDefault="00C00513" w:rsidP="00DF4B20">
      <w:pPr>
        <w:jc w:val="both"/>
        <w:rPr>
          <w:rFonts w:ascii="Arial" w:hAnsi="Arial" w:cs="Arial"/>
        </w:rPr>
      </w:pPr>
      <w:r w:rsidRPr="00501EDB">
        <w:rPr>
          <w:rFonts w:ascii="Arial" w:hAnsi="Arial" w:cs="Arial"/>
        </w:rPr>
        <w:t xml:space="preserve">A sample lunch menu is attached to the hard copy version of this policy. </w:t>
      </w:r>
      <w:r w:rsidR="004079C2" w:rsidRPr="00501EDB">
        <w:rPr>
          <w:rFonts w:ascii="Arial" w:hAnsi="Arial" w:cs="Arial"/>
        </w:rPr>
        <w:t xml:space="preserve">Current </w:t>
      </w:r>
      <w:r w:rsidRPr="00501EDB">
        <w:rPr>
          <w:rFonts w:ascii="Arial" w:hAnsi="Arial" w:cs="Arial"/>
        </w:rPr>
        <w:t>Lunch menus are available from the Office.</w:t>
      </w:r>
    </w:p>
    <w:p w14:paraId="1299C43A" w14:textId="77777777" w:rsidR="00DF4B20" w:rsidRPr="00501EDB" w:rsidRDefault="00DF4B20" w:rsidP="00DF4B20">
      <w:pPr>
        <w:jc w:val="both"/>
        <w:rPr>
          <w:rFonts w:ascii="Arial" w:hAnsi="Arial" w:cs="Arial"/>
        </w:rPr>
      </w:pPr>
    </w:p>
    <w:p w14:paraId="3CF2D8B6" w14:textId="32B1DDBA" w:rsidR="00C069D4" w:rsidRDefault="00C069D4" w:rsidP="00DF4B20">
      <w:pPr>
        <w:jc w:val="both"/>
        <w:rPr>
          <w:rFonts w:ascii="Arial" w:hAnsi="Arial" w:cs="Arial"/>
          <w:strike/>
        </w:rPr>
      </w:pPr>
    </w:p>
    <w:p w14:paraId="6C93EFD3" w14:textId="77777777" w:rsidR="00365AB8" w:rsidRDefault="00365AB8" w:rsidP="00DF4B20">
      <w:pPr>
        <w:jc w:val="both"/>
        <w:rPr>
          <w:rFonts w:ascii="Arial" w:hAnsi="Arial" w:cs="Arial"/>
          <w:sz w:val="18"/>
          <w:u w:val="single"/>
        </w:rPr>
      </w:pPr>
    </w:p>
    <w:p w14:paraId="415B3F76" w14:textId="77777777" w:rsidR="000724A4" w:rsidRDefault="000724A4" w:rsidP="00DF4B20">
      <w:pPr>
        <w:jc w:val="both"/>
        <w:rPr>
          <w:rFonts w:ascii="Arial" w:hAnsi="Arial" w:cs="Arial"/>
          <w:sz w:val="18"/>
          <w:u w:val="single"/>
        </w:rPr>
      </w:pPr>
    </w:p>
    <w:p w14:paraId="2B8B7C74" w14:textId="77777777" w:rsidR="000724A4" w:rsidRPr="00365AB8" w:rsidRDefault="000724A4" w:rsidP="00DF4B20">
      <w:pPr>
        <w:jc w:val="both"/>
        <w:rPr>
          <w:rFonts w:ascii="Arial" w:hAnsi="Arial" w:cs="Arial"/>
          <w:sz w:val="18"/>
          <w:u w:val="single"/>
        </w:rPr>
      </w:pPr>
    </w:p>
    <w:p w14:paraId="3D1F1422" w14:textId="490CF6C0" w:rsidR="00C00513" w:rsidRPr="00365AB8" w:rsidRDefault="00C00513" w:rsidP="00013BB9">
      <w:pPr>
        <w:tabs>
          <w:tab w:val="left" w:pos="5670"/>
        </w:tabs>
        <w:rPr>
          <w:rFonts w:ascii="Arial" w:hAnsi="Arial" w:cs="Arial"/>
          <w:u w:val="single"/>
        </w:rPr>
      </w:pPr>
      <w:r w:rsidRPr="00365AB8">
        <w:rPr>
          <w:rFonts w:ascii="Arial" w:hAnsi="Arial" w:cs="Arial"/>
          <w:b/>
        </w:rPr>
        <w:t>Date:</w:t>
      </w:r>
      <w:r w:rsidR="00013BB9" w:rsidRPr="00365AB8">
        <w:rPr>
          <w:rFonts w:ascii="Arial" w:hAnsi="Arial" w:cs="Arial"/>
        </w:rPr>
        <w:t xml:space="preserve">  </w:t>
      </w:r>
      <w:r w:rsidR="00E856F5">
        <w:rPr>
          <w:rFonts w:ascii="Arial" w:hAnsi="Arial" w:cs="Arial"/>
        </w:rPr>
        <w:t>Summer</w:t>
      </w:r>
      <w:r w:rsidR="005B5A58" w:rsidRPr="00365AB8">
        <w:rPr>
          <w:rFonts w:ascii="Arial" w:hAnsi="Arial" w:cs="Arial"/>
        </w:rPr>
        <w:t xml:space="preserve"> 202</w:t>
      </w:r>
      <w:r w:rsidR="006D306A">
        <w:rPr>
          <w:rFonts w:ascii="Arial" w:hAnsi="Arial" w:cs="Arial"/>
        </w:rPr>
        <w:t>4</w:t>
      </w:r>
      <w:r w:rsidR="00B974A4" w:rsidRPr="00365AB8">
        <w:rPr>
          <w:rFonts w:ascii="Arial" w:hAnsi="Arial" w:cs="Arial"/>
        </w:rPr>
        <w:t xml:space="preserve">     </w:t>
      </w:r>
      <w:r w:rsidR="002813AB">
        <w:rPr>
          <w:rFonts w:ascii="Arial" w:hAnsi="Arial" w:cs="Arial"/>
        </w:rPr>
        <w:tab/>
      </w:r>
      <w:r w:rsidR="00013BB9" w:rsidRPr="00365AB8">
        <w:rPr>
          <w:rFonts w:ascii="Arial" w:hAnsi="Arial" w:cs="Arial"/>
        </w:rPr>
        <w:tab/>
      </w:r>
      <w:r w:rsidRPr="00365AB8">
        <w:rPr>
          <w:rFonts w:ascii="Arial" w:hAnsi="Arial" w:cs="Arial"/>
          <w:b/>
        </w:rPr>
        <w:t>To be reviewed:</w:t>
      </w:r>
      <w:r w:rsidRPr="00365AB8">
        <w:rPr>
          <w:rFonts w:ascii="Arial" w:hAnsi="Arial" w:cs="Arial"/>
        </w:rPr>
        <w:t xml:space="preserve"> </w:t>
      </w:r>
      <w:r w:rsidR="005B5A58" w:rsidRPr="00365AB8">
        <w:rPr>
          <w:rFonts w:ascii="Arial" w:hAnsi="Arial" w:cs="Arial"/>
        </w:rPr>
        <w:t>Spring 202</w:t>
      </w:r>
      <w:r w:rsidR="00E856F5">
        <w:rPr>
          <w:rFonts w:ascii="Arial" w:hAnsi="Arial" w:cs="Arial"/>
        </w:rPr>
        <w:t>5</w:t>
      </w:r>
    </w:p>
    <w:sectPr w:rsidR="00C00513" w:rsidRPr="00365AB8" w:rsidSect="00DA596A">
      <w:headerReference w:type="even" r:id="rId11"/>
      <w:headerReference w:type="default" r:id="rId12"/>
      <w:footerReference w:type="even" r:id="rId13"/>
      <w:footerReference w:type="default" r:id="rId14"/>
      <w:headerReference w:type="first" r:id="rId15"/>
      <w:footerReference w:type="first" r:id="rId16"/>
      <w:pgSz w:w="11906" w:h="16838" w:code="9"/>
      <w:pgMar w:top="567" w:right="1134" w:bottom="993" w:left="1134" w:header="720" w:footer="13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0CD2B1" w14:textId="77777777" w:rsidR="00785621" w:rsidRDefault="00785621">
      <w:r>
        <w:separator/>
      </w:r>
    </w:p>
  </w:endnote>
  <w:endnote w:type="continuationSeparator" w:id="0">
    <w:p w14:paraId="79D27A3E" w14:textId="77777777" w:rsidR="00785621" w:rsidRDefault="00785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47A44" w14:textId="77777777" w:rsidR="002813AB" w:rsidRDefault="002813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6658851"/>
      <w:docPartObj>
        <w:docPartGallery w:val="Page Numbers (Bottom of Page)"/>
        <w:docPartUnique/>
      </w:docPartObj>
    </w:sdtPr>
    <w:sdtEndPr>
      <w:rPr>
        <w:noProof/>
      </w:rPr>
    </w:sdtEndPr>
    <w:sdtContent>
      <w:p w14:paraId="3DBACD14" w14:textId="60AF8ECB" w:rsidR="00DA596A" w:rsidRDefault="00DA596A">
        <w:pPr>
          <w:pStyle w:val="Footer"/>
          <w:jc w:val="center"/>
        </w:pPr>
        <w:r>
          <w:fldChar w:fldCharType="begin"/>
        </w:r>
        <w:r>
          <w:instrText xml:space="preserve"> PAGE   \* MERGEFORMAT </w:instrText>
        </w:r>
        <w:r>
          <w:fldChar w:fldCharType="separate"/>
        </w:r>
        <w:r w:rsidR="009373EB">
          <w:rPr>
            <w:noProof/>
          </w:rPr>
          <w:t>6</w:t>
        </w:r>
        <w:r>
          <w:rPr>
            <w:noProof/>
          </w:rPr>
          <w:fldChar w:fldCharType="end"/>
        </w:r>
      </w:p>
    </w:sdtContent>
  </w:sdt>
  <w:p w14:paraId="0FB78278" w14:textId="77777777" w:rsidR="00C00513" w:rsidRPr="001B0C6F" w:rsidRDefault="00C00513" w:rsidP="001B0C6F">
    <w:pPr>
      <w:pStyle w:val="Footer"/>
      <w:jc w:val="right"/>
      <w:rPr>
        <w:rFonts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5018881"/>
      <w:docPartObj>
        <w:docPartGallery w:val="Page Numbers (Bottom of Page)"/>
        <w:docPartUnique/>
      </w:docPartObj>
    </w:sdtPr>
    <w:sdtEndPr>
      <w:rPr>
        <w:noProof/>
      </w:rPr>
    </w:sdtEndPr>
    <w:sdtContent>
      <w:p w14:paraId="2DCD2455" w14:textId="36A34915" w:rsidR="00DA596A" w:rsidRDefault="00DA596A">
        <w:pPr>
          <w:pStyle w:val="Footer"/>
          <w:jc w:val="center"/>
        </w:pPr>
        <w:r>
          <w:fldChar w:fldCharType="begin"/>
        </w:r>
        <w:r>
          <w:instrText xml:space="preserve"> PAGE   \* MERGEFORMAT </w:instrText>
        </w:r>
        <w:r>
          <w:fldChar w:fldCharType="separate"/>
        </w:r>
        <w:r w:rsidR="009373EB">
          <w:rPr>
            <w:noProof/>
          </w:rPr>
          <w:t>1</w:t>
        </w:r>
        <w:r>
          <w:rPr>
            <w:noProof/>
          </w:rPr>
          <w:fldChar w:fldCharType="end"/>
        </w:r>
      </w:p>
    </w:sdtContent>
  </w:sdt>
  <w:p w14:paraId="1DEEE49A" w14:textId="77777777" w:rsidR="00913765" w:rsidRDefault="00913765" w:rsidP="00411E4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E926E1" w14:textId="77777777" w:rsidR="00785621" w:rsidRDefault="00785621">
      <w:r>
        <w:separator/>
      </w:r>
    </w:p>
  </w:footnote>
  <w:footnote w:type="continuationSeparator" w:id="0">
    <w:p w14:paraId="67BE33C0" w14:textId="77777777" w:rsidR="00785621" w:rsidRDefault="00785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30302" w14:textId="77777777" w:rsidR="002813AB" w:rsidRDefault="002813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39945" w14:textId="77777777" w:rsidR="00C00513" w:rsidRDefault="00C00513" w:rsidP="00AB41AC">
    <w:pPr>
      <w:pStyle w:val="Header"/>
    </w:pPr>
  </w:p>
  <w:p w14:paraId="0562CB0E" w14:textId="77777777" w:rsidR="00C00513" w:rsidRPr="00AB41AC" w:rsidRDefault="00C00513" w:rsidP="00AB41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C24C6" w14:textId="4441E90C" w:rsidR="00C00513" w:rsidRDefault="001F6FD5">
    <w:pPr>
      <w:pStyle w:val="Header"/>
    </w:pPr>
    <w:r w:rsidRPr="001F6FD5">
      <w:rPr>
        <w:noProof/>
        <w:lang w:eastAsia="en-GB"/>
      </w:rPr>
      <w:drawing>
        <wp:anchor distT="0" distB="0" distL="114300" distR="114300" simplePos="0" relativeHeight="251659776" behindDoc="1" locked="0" layoutInCell="1" allowOverlap="1" wp14:anchorId="0F03DBBB" wp14:editId="48943C62">
          <wp:simplePos x="0" y="0"/>
          <wp:positionH relativeFrom="column">
            <wp:posOffset>3627120</wp:posOffset>
          </wp:positionH>
          <wp:positionV relativeFrom="paragraph">
            <wp:posOffset>-2540</wp:posOffset>
          </wp:positionV>
          <wp:extent cx="2726055" cy="969010"/>
          <wp:effectExtent l="0" t="0" r="0" b="2540"/>
          <wp:wrapTight wrapText="bothSides">
            <wp:wrapPolygon edited="0">
              <wp:start x="0" y="0"/>
              <wp:lineTo x="0" y="21232"/>
              <wp:lineTo x="21434" y="21232"/>
              <wp:lineTo x="21434" y="0"/>
              <wp:lineTo x="0" y="0"/>
            </wp:wrapPolygon>
          </wp:wrapTight>
          <wp:docPr id="13" name="Picture 13" descr="Macintosh HD:Users:Steve:Dropbox:Harbour Creative:Clients:Chichester Nursery:Logo:CNS landscape logo - rgb 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teve:Dropbox:Harbour Creative:Clients:Chichester Nursery:Logo:CNS landscape logo - rgb 300dpi.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26055" cy="969010"/>
                  </a:xfrm>
                  <a:prstGeom prst="rect">
                    <a:avLst/>
                  </a:prstGeom>
                  <a:noFill/>
                  <a:ln>
                    <a:noFill/>
                  </a:ln>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1F6FD5">
      <w:rPr>
        <w:noProof/>
        <w:lang w:eastAsia="en-GB"/>
      </w:rPr>
      <w:drawing>
        <wp:anchor distT="0" distB="0" distL="114300" distR="114300" simplePos="0" relativeHeight="251660800" behindDoc="0" locked="0" layoutInCell="1" allowOverlap="1" wp14:anchorId="0F2A3241" wp14:editId="60D6AC3F">
          <wp:simplePos x="0" y="0"/>
          <wp:positionH relativeFrom="column">
            <wp:posOffset>0</wp:posOffset>
          </wp:positionH>
          <wp:positionV relativeFrom="paragraph">
            <wp:posOffset>283210</wp:posOffset>
          </wp:positionV>
          <wp:extent cx="3370319" cy="685800"/>
          <wp:effectExtent l="0" t="0" r="1905" b="0"/>
          <wp:wrapNone/>
          <wp:docPr id="14" name="Picture 14" descr="Bognor Regis Nurse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gnor Regis Nursery Schoo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72695" cy="686284"/>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6FD5">
      <w:rPr>
        <w:noProof/>
        <w:lang w:eastAsia="en-GB"/>
      </w:rPr>
      <w:drawing>
        <wp:anchor distT="0" distB="0" distL="114300" distR="114300" simplePos="0" relativeHeight="251661824" behindDoc="0" locked="0" layoutInCell="1" allowOverlap="1" wp14:anchorId="269AD56A" wp14:editId="1CFA05E6">
          <wp:simplePos x="0" y="0"/>
          <wp:positionH relativeFrom="column">
            <wp:posOffset>914400</wp:posOffset>
          </wp:positionH>
          <wp:positionV relativeFrom="paragraph">
            <wp:posOffset>1022350</wp:posOffset>
          </wp:positionV>
          <wp:extent cx="4631019" cy="861060"/>
          <wp:effectExtent l="0" t="0" r="0" b="0"/>
          <wp:wrapNone/>
          <wp:docPr id="15" name="Picture 15" descr="https://static.wixstatic.com/media/70ff35_be5ff09cf8ef4a23832e9ad2d47deb2d~mv2_d_1755_1240_s_2.jpg/v1/crop/x_61,y_90,w_1692,h_315/fill/w_1149,h_214,al_c,q_80,usm_0.66_1.00_0.01,enc_auto/70ff35_be5ff09cf8ef4a23832e9ad2d47deb2d~mv2_d_1755_1240_s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atic.wixstatic.com/media/70ff35_be5ff09cf8ef4a23832e9ad2d47deb2d~mv2_d_1755_1240_s_2.jpg/v1/crop/x_61,y_90,w_1692,h_315/fill/w_1149,h_214,al_c,q_80,usm_0.66_1.00_0.01,enc_auto/70ff35_be5ff09cf8ef4a23832e9ad2d47deb2d~mv2_d_1755_1240_s_2.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4631019" cy="861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699379" w14:textId="77777777" w:rsidR="00C00513" w:rsidRDefault="00C00513">
    <w:pPr>
      <w:pStyle w:val="Header"/>
    </w:pPr>
  </w:p>
  <w:p w14:paraId="3FE9F23F" w14:textId="77777777" w:rsidR="00C00513" w:rsidRDefault="00C00513">
    <w:pPr>
      <w:pStyle w:val="Header"/>
    </w:pPr>
  </w:p>
  <w:p w14:paraId="1F72F646" w14:textId="77777777" w:rsidR="00C00513" w:rsidRDefault="00C00513">
    <w:pPr>
      <w:pStyle w:val="Header"/>
    </w:pPr>
  </w:p>
  <w:p w14:paraId="08CE6F91" w14:textId="77777777" w:rsidR="00C00513" w:rsidRDefault="00C00513">
    <w:pPr>
      <w:pStyle w:val="Header"/>
    </w:pPr>
  </w:p>
  <w:p w14:paraId="61CDCEAD" w14:textId="77777777" w:rsidR="00C00513" w:rsidRDefault="00C00513">
    <w:pPr>
      <w:pStyle w:val="Header"/>
    </w:pPr>
  </w:p>
  <w:p w14:paraId="6BB9E253" w14:textId="77777777" w:rsidR="00C00513" w:rsidRDefault="00C00513">
    <w:pPr>
      <w:pStyle w:val="Header"/>
    </w:pPr>
  </w:p>
  <w:p w14:paraId="23DE523C" w14:textId="77777777" w:rsidR="00C00513" w:rsidRDefault="00C005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77401"/>
    <w:multiLevelType w:val="hybridMultilevel"/>
    <w:tmpl w:val="5A664E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36558D0"/>
    <w:multiLevelType w:val="hybridMultilevel"/>
    <w:tmpl w:val="46CC56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5319DB"/>
    <w:multiLevelType w:val="hybridMultilevel"/>
    <w:tmpl w:val="246A3E6E"/>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 w15:restartNumberingAfterBreak="0">
    <w:nsid w:val="09327D3A"/>
    <w:multiLevelType w:val="multilevel"/>
    <w:tmpl w:val="A642BBF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800"/>
        </w:tabs>
        <w:ind w:left="1800" w:hanging="108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3600"/>
        </w:tabs>
        <w:ind w:left="3600" w:hanging="1440"/>
      </w:pPr>
      <w:rPr>
        <w:rFonts w:hint="default"/>
      </w:rPr>
    </w:lvl>
    <w:lvl w:ilvl="5">
      <w:start w:val="1"/>
      <w:numFmt w:val="decimal"/>
      <w:isLgl/>
      <w:lvlText w:val="%1.%2.%3.%4.%5.%6"/>
      <w:lvlJc w:val="left"/>
      <w:pPr>
        <w:tabs>
          <w:tab w:val="num" w:pos="4680"/>
        </w:tabs>
        <w:ind w:left="4680" w:hanging="1800"/>
      </w:pPr>
      <w:rPr>
        <w:rFonts w:hint="default"/>
      </w:rPr>
    </w:lvl>
    <w:lvl w:ilvl="6">
      <w:start w:val="1"/>
      <w:numFmt w:val="decimal"/>
      <w:isLgl/>
      <w:lvlText w:val="%1.%2.%3.%4.%5.%6.%7"/>
      <w:lvlJc w:val="left"/>
      <w:pPr>
        <w:tabs>
          <w:tab w:val="num" w:pos="5400"/>
        </w:tabs>
        <w:ind w:left="5400" w:hanging="1800"/>
      </w:pPr>
      <w:rPr>
        <w:rFonts w:hint="default"/>
      </w:rPr>
    </w:lvl>
    <w:lvl w:ilvl="7">
      <w:start w:val="1"/>
      <w:numFmt w:val="decimal"/>
      <w:isLgl/>
      <w:lvlText w:val="%1.%2.%3.%4.%5.%6.%7.%8"/>
      <w:lvlJc w:val="left"/>
      <w:pPr>
        <w:tabs>
          <w:tab w:val="num" w:pos="6480"/>
        </w:tabs>
        <w:ind w:left="6480" w:hanging="2160"/>
      </w:pPr>
      <w:rPr>
        <w:rFonts w:hint="default"/>
      </w:rPr>
    </w:lvl>
    <w:lvl w:ilvl="8">
      <w:start w:val="1"/>
      <w:numFmt w:val="decimal"/>
      <w:isLgl/>
      <w:lvlText w:val="%1.%2.%3.%4.%5.%6.%7.%8.%9"/>
      <w:lvlJc w:val="left"/>
      <w:pPr>
        <w:tabs>
          <w:tab w:val="num" w:pos="7560"/>
        </w:tabs>
        <w:ind w:left="7560" w:hanging="2520"/>
      </w:pPr>
      <w:rPr>
        <w:rFonts w:hint="default"/>
      </w:rPr>
    </w:lvl>
  </w:abstractNum>
  <w:abstractNum w:abstractNumId="4" w15:restartNumberingAfterBreak="0">
    <w:nsid w:val="0B915ABE"/>
    <w:multiLevelType w:val="hybridMultilevel"/>
    <w:tmpl w:val="EC8C664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0C467A9B"/>
    <w:multiLevelType w:val="hybridMultilevel"/>
    <w:tmpl w:val="A83A6AF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6" w15:restartNumberingAfterBreak="0">
    <w:nsid w:val="0E6E35B4"/>
    <w:multiLevelType w:val="hybridMultilevel"/>
    <w:tmpl w:val="0E22A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357629"/>
    <w:multiLevelType w:val="hybridMultilevel"/>
    <w:tmpl w:val="9676CBB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365255"/>
    <w:multiLevelType w:val="hybridMultilevel"/>
    <w:tmpl w:val="A16C25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311DB2"/>
    <w:multiLevelType w:val="hybridMultilevel"/>
    <w:tmpl w:val="85FA4F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2E0217"/>
    <w:multiLevelType w:val="hybridMultilevel"/>
    <w:tmpl w:val="CC4AC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5C5EA1"/>
    <w:multiLevelType w:val="hybridMultilevel"/>
    <w:tmpl w:val="07744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E50B02"/>
    <w:multiLevelType w:val="hybridMultilevel"/>
    <w:tmpl w:val="D8664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A608A0"/>
    <w:multiLevelType w:val="hybridMultilevel"/>
    <w:tmpl w:val="092AD910"/>
    <w:lvl w:ilvl="0" w:tplc="AD226CE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B60E02"/>
    <w:multiLevelType w:val="hybridMultilevel"/>
    <w:tmpl w:val="40821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3B5E21"/>
    <w:multiLevelType w:val="hybridMultilevel"/>
    <w:tmpl w:val="B5A29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B72888"/>
    <w:multiLevelType w:val="hybridMultilevel"/>
    <w:tmpl w:val="4E8E15CC"/>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C7600E"/>
    <w:multiLevelType w:val="hybridMultilevel"/>
    <w:tmpl w:val="2F5EB6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4E81684"/>
    <w:multiLevelType w:val="hybridMultilevel"/>
    <w:tmpl w:val="EA78B8DE"/>
    <w:lvl w:ilvl="0" w:tplc="04090001">
      <w:start w:val="1"/>
      <w:numFmt w:val="bullet"/>
      <w:lvlText w:val=""/>
      <w:lvlJc w:val="left"/>
      <w:pPr>
        <w:tabs>
          <w:tab w:val="num" w:pos="4046"/>
        </w:tabs>
        <w:ind w:left="4046" w:hanging="360"/>
      </w:pPr>
      <w:rPr>
        <w:rFonts w:ascii="Symbol" w:hAnsi="Symbol" w:hint="default"/>
      </w:rPr>
    </w:lvl>
    <w:lvl w:ilvl="1" w:tplc="04090003" w:tentative="1">
      <w:start w:val="1"/>
      <w:numFmt w:val="bullet"/>
      <w:lvlText w:val="o"/>
      <w:lvlJc w:val="left"/>
      <w:pPr>
        <w:tabs>
          <w:tab w:val="num" w:pos="4766"/>
        </w:tabs>
        <w:ind w:left="4766" w:hanging="360"/>
      </w:pPr>
      <w:rPr>
        <w:rFonts w:ascii="Courier New" w:hAnsi="Courier New" w:cs="Courier New" w:hint="default"/>
      </w:rPr>
    </w:lvl>
    <w:lvl w:ilvl="2" w:tplc="04090005" w:tentative="1">
      <w:start w:val="1"/>
      <w:numFmt w:val="bullet"/>
      <w:lvlText w:val=""/>
      <w:lvlJc w:val="left"/>
      <w:pPr>
        <w:tabs>
          <w:tab w:val="num" w:pos="5486"/>
        </w:tabs>
        <w:ind w:left="5486" w:hanging="360"/>
      </w:pPr>
      <w:rPr>
        <w:rFonts w:ascii="Wingdings" w:hAnsi="Wingdings" w:hint="default"/>
      </w:rPr>
    </w:lvl>
    <w:lvl w:ilvl="3" w:tplc="04090001" w:tentative="1">
      <w:start w:val="1"/>
      <w:numFmt w:val="bullet"/>
      <w:lvlText w:val=""/>
      <w:lvlJc w:val="left"/>
      <w:pPr>
        <w:tabs>
          <w:tab w:val="num" w:pos="6206"/>
        </w:tabs>
        <w:ind w:left="6206" w:hanging="360"/>
      </w:pPr>
      <w:rPr>
        <w:rFonts w:ascii="Symbol" w:hAnsi="Symbol" w:hint="default"/>
      </w:rPr>
    </w:lvl>
    <w:lvl w:ilvl="4" w:tplc="04090003" w:tentative="1">
      <w:start w:val="1"/>
      <w:numFmt w:val="bullet"/>
      <w:lvlText w:val="o"/>
      <w:lvlJc w:val="left"/>
      <w:pPr>
        <w:tabs>
          <w:tab w:val="num" w:pos="6926"/>
        </w:tabs>
        <w:ind w:left="6926" w:hanging="360"/>
      </w:pPr>
      <w:rPr>
        <w:rFonts w:ascii="Courier New" w:hAnsi="Courier New" w:cs="Courier New" w:hint="default"/>
      </w:rPr>
    </w:lvl>
    <w:lvl w:ilvl="5" w:tplc="04090005" w:tentative="1">
      <w:start w:val="1"/>
      <w:numFmt w:val="bullet"/>
      <w:lvlText w:val=""/>
      <w:lvlJc w:val="left"/>
      <w:pPr>
        <w:tabs>
          <w:tab w:val="num" w:pos="7646"/>
        </w:tabs>
        <w:ind w:left="7646" w:hanging="360"/>
      </w:pPr>
      <w:rPr>
        <w:rFonts w:ascii="Wingdings" w:hAnsi="Wingdings" w:hint="default"/>
      </w:rPr>
    </w:lvl>
    <w:lvl w:ilvl="6" w:tplc="04090001" w:tentative="1">
      <w:start w:val="1"/>
      <w:numFmt w:val="bullet"/>
      <w:lvlText w:val=""/>
      <w:lvlJc w:val="left"/>
      <w:pPr>
        <w:tabs>
          <w:tab w:val="num" w:pos="8366"/>
        </w:tabs>
        <w:ind w:left="8366" w:hanging="360"/>
      </w:pPr>
      <w:rPr>
        <w:rFonts w:ascii="Symbol" w:hAnsi="Symbol" w:hint="default"/>
      </w:rPr>
    </w:lvl>
    <w:lvl w:ilvl="7" w:tplc="04090003" w:tentative="1">
      <w:start w:val="1"/>
      <w:numFmt w:val="bullet"/>
      <w:lvlText w:val="o"/>
      <w:lvlJc w:val="left"/>
      <w:pPr>
        <w:tabs>
          <w:tab w:val="num" w:pos="9086"/>
        </w:tabs>
        <w:ind w:left="9086" w:hanging="360"/>
      </w:pPr>
      <w:rPr>
        <w:rFonts w:ascii="Courier New" w:hAnsi="Courier New" w:cs="Courier New" w:hint="default"/>
      </w:rPr>
    </w:lvl>
    <w:lvl w:ilvl="8" w:tplc="04090005" w:tentative="1">
      <w:start w:val="1"/>
      <w:numFmt w:val="bullet"/>
      <w:lvlText w:val=""/>
      <w:lvlJc w:val="left"/>
      <w:pPr>
        <w:tabs>
          <w:tab w:val="num" w:pos="9806"/>
        </w:tabs>
        <w:ind w:left="9806" w:hanging="360"/>
      </w:pPr>
      <w:rPr>
        <w:rFonts w:ascii="Wingdings" w:hAnsi="Wingdings" w:hint="default"/>
      </w:rPr>
    </w:lvl>
  </w:abstractNum>
  <w:abstractNum w:abstractNumId="19" w15:restartNumberingAfterBreak="0">
    <w:nsid w:val="5D1704C5"/>
    <w:multiLevelType w:val="hybridMultilevel"/>
    <w:tmpl w:val="5C78D2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686874"/>
    <w:multiLevelType w:val="hybridMultilevel"/>
    <w:tmpl w:val="F41EA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2F5884"/>
    <w:multiLevelType w:val="hybridMultilevel"/>
    <w:tmpl w:val="15BE8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753C7F"/>
    <w:multiLevelType w:val="hybridMultilevel"/>
    <w:tmpl w:val="07FA43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60C058B"/>
    <w:multiLevelType w:val="hybridMultilevel"/>
    <w:tmpl w:val="C9F8E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7B5CB6"/>
    <w:multiLevelType w:val="hybridMultilevel"/>
    <w:tmpl w:val="EA600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007ECF"/>
    <w:multiLevelType w:val="hybridMultilevel"/>
    <w:tmpl w:val="035C1F0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636303609">
    <w:abstractNumId w:val="3"/>
  </w:num>
  <w:num w:numId="2" w16cid:durableId="689720200">
    <w:abstractNumId w:val="25"/>
  </w:num>
  <w:num w:numId="3" w16cid:durableId="1851411234">
    <w:abstractNumId w:val="14"/>
  </w:num>
  <w:num w:numId="4" w16cid:durableId="595595405">
    <w:abstractNumId w:val="21"/>
  </w:num>
  <w:num w:numId="5" w16cid:durableId="250428269">
    <w:abstractNumId w:val="2"/>
  </w:num>
  <w:num w:numId="6" w16cid:durableId="1946451533">
    <w:abstractNumId w:val="6"/>
  </w:num>
  <w:num w:numId="7" w16cid:durableId="412706104">
    <w:abstractNumId w:val="20"/>
  </w:num>
  <w:num w:numId="8" w16cid:durableId="482358078">
    <w:abstractNumId w:val="5"/>
  </w:num>
  <w:num w:numId="9" w16cid:durableId="1467627019">
    <w:abstractNumId w:val="12"/>
  </w:num>
  <w:num w:numId="10" w16cid:durableId="2106806929">
    <w:abstractNumId w:val="9"/>
  </w:num>
  <w:num w:numId="11" w16cid:durableId="1770395737">
    <w:abstractNumId w:val="16"/>
  </w:num>
  <w:num w:numId="12" w16cid:durableId="1414010543">
    <w:abstractNumId w:val="8"/>
  </w:num>
  <w:num w:numId="13" w16cid:durableId="1736931047">
    <w:abstractNumId w:val="11"/>
  </w:num>
  <w:num w:numId="14" w16cid:durableId="408236227">
    <w:abstractNumId w:val="0"/>
  </w:num>
  <w:num w:numId="15" w16cid:durableId="905799277">
    <w:abstractNumId w:val="4"/>
  </w:num>
  <w:num w:numId="16" w16cid:durableId="2046060105">
    <w:abstractNumId w:val="19"/>
  </w:num>
  <w:num w:numId="17" w16cid:durableId="907886796">
    <w:abstractNumId w:val="18"/>
  </w:num>
  <w:num w:numId="18" w16cid:durableId="953942055">
    <w:abstractNumId w:val="1"/>
  </w:num>
  <w:num w:numId="19" w16cid:durableId="1557468074">
    <w:abstractNumId w:val="7"/>
  </w:num>
  <w:num w:numId="20" w16cid:durableId="2046757024">
    <w:abstractNumId w:val="23"/>
  </w:num>
  <w:num w:numId="21" w16cid:durableId="1390885686">
    <w:abstractNumId w:val="10"/>
  </w:num>
  <w:num w:numId="22" w16cid:durableId="1027871998">
    <w:abstractNumId w:val="13"/>
  </w:num>
  <w:num w:numId="23" w16cid:durableId="831675705">
    <w:abstractNumId w:val="22"/>
  </w:num>
  <w:num w:numId="24" w16cid:durableId="1158108165">
    <w:abstractNumId w:val="15"/>
  </w:num>
  <w:num w:numId="25" w16cid:durableId="1296332313">
    <w:abstractNumId w:val="17"/>
  </w:num>
  <w:num w:numId="26" w16cid:durableId="199787388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BA1"/>
    <w:rsid w:val="0001331D"/>
    <w:rsid w:val="000135A9"/>
    <w:rsid w:val="00013BB9"/>
    <w:rsid w:val="00014F98"/>
    <w:rsid w:val="00023A69"/>
    <w:rsid w:val="00037D5F"/>
    <w:rsid w:val="00040EA0"/>
    <w:rsid w:val="000414AA"/>
    <w:rsid w:val="00056F44"/>
    <w:rsid w:val="0006015C"/>
    <w:rsid w:val="000724A4"/>
    <w:rsid w:val="00093A19"/>
    <w:rsid w:val="00097B01"/>
    <w:rsid w:val="00097B2E"/>
    <w:rsid w:val="000A74D2"/>
    <w:rsid w:val="000B6C70"/>
    <w:rsid w:val="000B7FEA"/>
    <w:rsid w:val="000D077B"/>
    <w:rsid w:val="000E504E"/>
    <w:rsid w:val="000F78E1"/>
    <w:rsid w:val="00107329"/>
    <w:rsid w:val="00125787"/>
    <w:rsid w:val="00164FA2"/>
    <w:rsid w:val="00193844"/>
    <w:rsid w:val="001A2AD9"/>
    <w:rsid w:val="001B0C6F"/>
    <w:rsid w:val="001D5A2B"/>
    <w:rsid w:val="001E613E"/>
    <w:rsid w:val="001F6FD5"/>
    <w:rsid w:val="0023228B"/>
    <w:rsid w:val="00237FC0"/>
    <w:rsid w:val="00261418"/>
    <w:rsid w:val="00265832"/>
    <w:rsid w:val="002813AB"/>
    <w:rsid w:val="00284A54"/>
    <w:rsid w:val="00287084"/>
    <w:rsid w:val="002873CB"/>
    <w:rsid w:val="002A0F52"/>
    <w:rsid w:val="002A35E4"/>
    <w:rsid w:val="002A7903"/>
    <w:rsid w:val="002B05F4"/>
    <w:rsid w:val="002D771A"/>
    <w:rsid w:val="002F6ADC"/>
    <w:rsid w:val="0031397F"/>
    <w:rsid w:val="00321604"/>
    <w:rsid w:val="0032568D"/>
    <w:rsid w:val="0033647E"/>
    <w:rsid w:val="00365AB8"/>
    <w:rsid w:val="00366297"/>
    <w:rsid w:val="00370F5F"/>
    <w:rsid w:val="003738E8"/>
    <w:rsid w:val="003744FF"/>
    <w:rsid w:val="00380011"/>
    <w:rsid w:val="003A75A3"/>
    <w:rsid w:val="003B27F6"/>
    <w:rsid w:val="004079C2"/>
    <w:rsid w:val="00411E4E"/>
    <w:rsid w:val="00412448"/>
    <w:rsid w:val="004256E4"/>
    <w:rsid w:val="004563A6"/>
    <w:rsid w:val="0045712D"/>
    <w:rsid w:val="00465F47"/>
    <w:rsid w:val="00485051"/>
    <w:rsid w:val="00487FEC"/>
    <w:rsid w:val="004D04D8"/>
    <w:rsid w:val="004D52D5"/>
    <w:rsid w:val="00501EDB"/>
    <w:rsid w:val="00506465"/>
    <w:rsid w:val="00511F02"/>
    <w:rsid w:val="0052619B"/>
    <w:rsid w:val="00532BA2"/>
    <w:rsid w:val="00545A23"/>
    <w:rsid w:val="00581C1C"/>
    <w:rsid w:val="00587C9F"/>
    <w:rsid w:val="005B1070"/>
    <w:rsid w:val="005B5A58"/>
    <w:rsid w:val="005C781E"/>
    <w:rsid w:val="005F02E4"/>
    <w:rsid w:val="0060336D"/>
    <w:rsid w:val="00613205"/>
    <w:rsid w:val="00615EB0"/>
    <w:rsid w:val="00623168"/>
    <w:rsid w:val="006359D9"/>
    <w:rsid w:val="00645B98"/>
    <w:rsid w:val="006472B5"/>
    <w:rsid w:val="00663303"/>
    <w:rsid w:val="00666393"/>
    <w:rsid w:val="006766BD"/>
    <w:rsid w:val="0068465D"/>
    <w:rsid w:val="00694424"/>
    <w:rsid w:val="006C56D8"/>
    <w:rsid w:val="006D306A"/>
    <w:rsid w:val="006E411F"/>
    <w:rsid w:val="006F279C"/>
    <w:rsid w:val="00721BE8"/>
    <w:rsid w:val="007270C7"/>
    <w:rsid w:val="00730298"/>
    <w:rsid w:val="00741C5C"/>
    <w:rsid w:val="00766A7D"/>
    <w:rsid w:val="00784245"/>
    <w:rsid w:val="00785621"/>
    <w:rsid w:val="00787EF4"/>
    <w:rsid w:val="0079692A"/>
    <w:rsid w:val="007A4670"/>
    <w:rsid w:val="007A666F"/>
    <w:rsid w:val="007B0E62"/>
    <w:rsid w:val="007B25FE"/>
    <w:rsid w:val="007B4E49"/>
    <w:rsid w:val="007B50AA"/>
    <w:rsid w:val="007C101D"/>
    <w:rsid w:val="007C5BA1"/>
    <w:rsid w:val="007D54F6"/>
    <w:rsid w:val="00801805"/>
    <w:rsid w:val="00805D50"/>
    <w:rsid w:val="0080650D"/>
    <w:rsid w:val="00807278"/>
    <w:rsid w:val="00811499"/>
    <w:rsid w:val="00827562"/>
    <w:rsid w:val="008372B7"/>
    <w:rsid w:val="008516B3"/>
    <w:rsid w:val="00865C06"/>
    <w:rsid w:val="00877107"/>
    <w:rsid w:val="00890AC9"/>
    <w:rsid w:val="00891126"/>
    <w:rsid w:val="00895E7A"/>
    <w:rsid w:val="008D1B54"/>
    <w:rsid w:val="008E4BD5"/>
    <w:rsid w:val="008E78A7"/>
    <w:rsid w:val="008F014F"/>
    <w:rsid w:val="008F3090"/>
    <w:rsid w:val="008F66CD"/>
    <w:rsid w:val="00913765"/>
    <w:rsid w:val="00924E85"/>
    <w:rsid w:val="00932780"/>
    <w:rsid w:val="00933D46"/>
    <w:rsid w:val="009373EB"/>
    <w:rsid w:val="009413EB"/>
    <w:rsid w:val="0094629A"/>
    <w:rsid w:val="0094684A"/>
    <w:rsid w:val="00964B59"/>
    <w:rsid w:val="00980DA9"/>
    <w:rsid w:val="009864AF"/>
    <w:rsid w:val="009A435A"/>
    <w:rsid w:val="009B353C"/>
    <w:rsid w:val="009C5165"/>
    <w:rsid w:val="009C7A44"/>
    <w:rsid w:val="009F73D4"/>
    <w:rsid w:val="00A17428"/>
    <w:rsid w:val="00A32C72"/>
    <w:rsid w:val="00A52FE5"/>
    <w:rsid w:val="00A57396"/>
    <w:rsid w:val="00A607C3"/>
    <w:rsid w:val="00AA2DFF"/>
    <w:rsid w:val="00AB41AC"/>
    <w:rsid w:val="00AC420A"/>
    <w:rsid w:val="00AC6066"/>
    <w:rsid w:val="00AC775C"/>
    <w:rsid w:val="00AD597F"/>
    <w:rsid w:val="00B27A25"/>
    <w:rsid w:val="00B33075"/>
    <w:rsid w:val="00B6146A"/>
    <w:rsid w:val="00B63C47"/>
    <w:rsid w:val="00B974A4"/>
    <w:rsid w:val="00BA19F2"/>
    <w:rsid w:val="00BB0F44"/>
    <w:rsid w:val="00BB6A70"/>
    <w:rsid w:val="00BD697E"/>
    <w:rsid w:val="00C00513"/>
    <w:rsid w:val="00C05AAE"/>
    <w:rsid w:val="00C06794"/>
    <w:rsid w:val="00C069D4"/>
    <w:rsid w:val="00C07509"/>
    <w:rsid w:val="00C12FB5"/>
    <w:rsid w:val="00C35770"/>
    <w:rsid w:val="00C37F40"/>
    <w:rsid w:val="00C4247C"/>
    <w:rsid w:val="00C9628A"/>
    <w:rsid w:val="00CA1EA4"/>
    <w:rsid w:val="00CA7F74"/>
    <w:rsid w:val="00CC0147"/>
    <w:rsid w:val="00CE1AB6"/>
    <w:rsid w:val="00CF5C88"/>
    <w:rsid w:val="00D20ABE"/>
    <w:rsid w:val="00D26836"/>
    <w:rsid w:val="00D31EEA"/>
    <w:rsid w:val="00D465AD"/>
    <w:rsid w:val="00D518E5"/>
    <w:rsid w:val="00D678A9"/>
    <w:rsid w:val="00D90F1A"/>
    <w:rsid w:val="00DA2E51"/>
    <w:rsid w:val="00DA596A"/>
    <w:rsid w:val="00DB159A"/>
    <w:rsid w:val="00DB5DE4"/>
    <w:rsid w:val="00DD6C69"/>
    <w:rsid w:val="00DF4B20"/>
    <w:rsid w:val="00E30A82"/>
    <w:rsid w:val="00E533F6"/>
    <w:rsid w:val="00E80142"/>
    <w:rsid w:val="00E82E12"/>
    <w:rsid w:val="00E84502"/>
    <w:rsid w:val="00E856F5"/>
    <w:rsid w:val="00E925EF"/>
    <w:rsid w:val="00E960D5"/>
    <w:rsid w:val="00E976F4"/>
    <w:rsid w:val="00ED10A9"/>
    <w:rsid w:val="00EE674B"/>
    <w:rsid w:val="00F36032"/>
    <w:rsid w:val="00F843CE"/>
    <w:rsid w:val="00FA229F"/>
    <w:rsid w:val="00FA311F"/>
    <w:rsid w:val="00FD073F"/>
    <w:rsid w:val="00FF3268"/>
    <w:rsid w:val="63A4F90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8433"/>
    <o:shapelayout v:ext="edit">
      <o:idmap v:ext="edit" data="1"/>
    </o:shapelayout>
  </w:shapeDefaults>
  <w:decimalSymbol w:val="."/>
  <w:listSeparator w:val=","/>
  <w14:docId w14:val="3F516AF0"/>
  <w15:chartTrackingRefBased/>
  <w15:docId w15:val="{01C33543-96BA-4D07-AB35-37A7D319B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247C"/>
    <w:rPr>
      <w:sz w:val="24"/>
      <w:szCs w:val="24"/>
      <w:lang w:eastAsia="en-US"/>
    </w:rPr>
  </w:style>
  <w:style w:type="paragraph" w:styleId="Heading1">
    <w:name w:val="heading 1"/>
    <w:basedOn w:val="Normal"/>
    <w:next w:val="Normal"/>
    <w:qFormat/>
    <w:pPr>
      <w:keepNext/>
      <w:jc w:val="both"/>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table" w:styleId="TableGrid">
    <w:name w:val="Table Grid"/>
    <w:basedOn w:val="TableNormal"/>
    <w:rsid w:val="003256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78A7"/>
    <w:pPr>
      <w:tabs>
        <w:tab w:val="center" w:pos="4320"/>
        <w:tab w:val="right" w:pos="8640"/>
      </w:tabs>
    </w:pPr>
  </w:style>
  <w:style w:type="paragraph" w:styleId="Footer">
    <w:name w:val="footer"/>
    <w:basedOn w:val="Normal"/>
    <w:link w:val="FooterChar"/>
    <w:uiPriority w:val="99"/>
    <w:rsid w:val="008E78A7"/>
    <w:pPr>
      <w:tabs>
        <w:tab w:val="center" w:pos="4320"/>
        <w:tab w:val="right" w:pos="8640"/>
      </w:tabs>
    </w:pPr>
  </w:style>
  <w:style w:type="paragraph" w:styleId="BalloonText">
    <w:name w:val="Balloon Text"/>
    <w:basedOn w:val="Normal"/>
    <w:semiHidden/>
    <w:rsid w:val="006C56D8"/>
    <w:rPr>
      <w:rFonts w:ascii="Tahoma" w:hAnsi="Tahoma" w:cs="Tahoma"/>
      <w:sz w:val="16"/>
      <w:szCs w:val="16"/>
    </w:rPr>
  </w:style>
  <w:style w:type="character" w:styleId="PageNumber">
    <w:name w:val="page number"/>
    <w:basedOn w:val="DefaultParagraphFont"/>
    <w:rsid w:val="00411E4E"/>
  </w:style>
  <w:style w:type="paragraph" w:styleId="Title">
    <w:name w:val="Title"/>
    <w:basedOn w:val="Normal"/>
    <w:link w:val="TitleChar"/>
    <w:qFormat/>
    <w:rsid w:val="009C5165"/>
    <w:pPr>
      <w:ind w:hanging="720"/>
      <w:jc w:val="center"/>
    </w:pPr>
    <w:rPr>
      <w:rFonts w:ascii="Comic Sans MS" w:hAnsi="Comic Sans MS"/>
      <w:b/>
      <w:bCs/>
      <w:sz w:val="22"/>
      <w:u w:val="single"/>
      <w:lang w:eastAsia="en-GB"/>
    </w:rPr>
  </w:style>
  <w:style w:type="character" w:customStyle="1" w:styleId="TitleChar">
    <w:name w:val="Title Char"/>
    <w:link w:val="Title"/>
    <w:rsid w:val="009C5165"/>
    <w:rPr>
      <w:rFonts w:ascii="Comic Sans MS" w:hAnsi="Comic Sans MS"/>
      <w:b/>
      <w:bCs/>
      <w:sz w:val="22"/>
      <w:szCs w:val="24"/>
      <w:u w:val="single"/>
    </w:rPr>
  </w:style>
  <w:style w:type="paragraph" w:styleId="ListParagraph">
    <w:name w:val="List Paragraph"/>
    <w:basedOn w:val="Normal"/>
    <w:uiPriority w:val="34"/>
    <w:qFormat/>
    <w:rsid w:val="009C5165"/>
    <w:pPr>
      <w:ind w:left="720"/>
    </w:pPr>
    <w:rPr>
      <w:b/>
      <w:bCs/>
      <w:sz w:val="20"/>
      <w:szCs w:val="20"/>
      <w:lang w:eastAsia="en-GB"/>
    </w:rPr>
  </w:style>
  <w:style w:type="character" w:customStyle="1" w:styleId="FooterChar">
    <w:name w:val="Footer Char"/>
    <w:basedOn w:val="DefaultParagraphFont"/>
    <w:link w:val="Footer"/>
    <w:uiPriority w:val="99"/>
    <w:rsid w:val="00DA596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642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e66a733-e064-428f-9c50-ecc942909b6f">
      <Terms xmlns="http://schemas.microsoft.com/office/infopath/2007/PartnerControls"/>
    </lcf76f155ced4ddcb4097134ff3c332f>
    <TaxCatchAll xmlns="77d53e9b-b270-4733-b6ad-679111b6fde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4EBF760FFD634981C67060E1BAF92C" ma:contentTypeVersion="12" ma:contentTypeDescription="Create a new document." ma:contentTypeScope="" ma:versionID="bb5e91d56423e99f50378fe3ff6fb72e">
  <xsd:schema xmlns:xsd="http://www.w3.org/2001/XMLSchema" xmlns:xs="http://www.w3.org/2001/XMLSchema" xmlns:p="http://schemas.microsoft.com/office/2006/metadata/properties" xmlns:ns2="5e66a733-e064-428f-9c50-ecc942909b6f" xmlns:ns3="77d53e9b-b270-4733-b6ad-679111b6fded" targetNamespace="http://schemas.microsoft.com/office/2006/metadata/properties" ma:root="true" ma:fieldsID="7a882228bd638ffe708537f93f77d36f" ns2:_="" ns3:_="">
    <xsd:import namespace="5e66a733-e064-428f-9c50-ecc942909b6f"/>
    <xsd:import namespace="77d53e9b-b270-4733-b6ad-679111b6fd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66a733-e064-428f-9c50-ecc942909b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db6d496-f94b-4ce5-9346-8f55f1be1efe"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d53e9b-b270-4733-b6ad-679111b6fde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87f8e1-d5f6-4963-9c2f-1fe5b5c37df6}" ma:internalName="TaxCatchAll" ma:showField="CatchAllData" ma:web="77d53e9b-b270-4733-b6ad-679111b6fd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02DFE-F970-44F3-ADC2-18DD23FA257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D1B13A-CE3C-4964-A0F5-DEB7F695DAFE}"/>
</file>

<file path=customXml/itemProps3.xml><?xml version="1.0" encoding="utf-8"?>
<ds:datastoreItem xmlns:ds="http://schemas.openxmlformats.org/officeDocument/2006/customXml" ds:itemID="{B91BD7E1-77D7-40BA-98C3-D98297C5D795}">
  <ds:schemaRefs>
    <ds:schemaRef ds:uri="http://schemas.microsoft.com/sharepoint/v3/contenttype/forms"/>
  </ds:schemaRefs>
</ds:datastoreItem>
</file>

<file path=customXml/itemProps4.xml><?xml version="1.0" encoding="utf-8"?>
<ds:datastoreItem xmlns:ds="http://schemas.openxmlformats.org/officeDocument/2006/customXml" ds:itemID="{18C3FC03-7EE3-48EC-B496-0D5423EF0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2396</Words>
  <Characters>12544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Chichester Nursery School</vt:lpstr>
    </vt:vector>
  </TitlesOfParts>
  <Company>WSCC</Company>
  <LinksUpToDate>false</LinksUpToDate>
  <CharactersWithSpaces>14911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Chichester Nursery School</dc:title>
  <dc:subject/>
  <dc:creator>WSCC</dc:creator>
  <cp:keywords/>
  <cp:lastModifiedBy>Exec Head - Ruth Campbell</cp:lastModifiedBy>
  <cp:revision>2</cp:revision>
  <cp:lastPrinted>2022-03-23T14:47:00Z</cp:lastPrinted>
  <dcterms:created xsi:type="dcterms:W3CDTF">2024-07-08T19:55:00Z</dcterms:created>
  <dcterms:modified xsi:type="dcterms:W3CDTF">2024-07-08T19:55:00Z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0x010100EB4EBF760FFD634981C67060E1BAF92C</vt:lpwstr>
  </property>
  <property fmtid="{D5CDD505-2E9C-101B-9397-08002B2CF9AE}" pid="3" name="Order">
    <vt:r8>864000</vt:r8>
  </property>
</Properties>
</file>